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青少年科学调查体验活动学校网络平台操作指南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目录</w:t>
      </w:r>
    </w:p>
    <w:p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instrText xml:space="preserve">TOC \o "1-4" \h \u </w:instrTex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_Toc16472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1 注册登录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_Toc16472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_Toc32241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1.1 注册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_Toc32241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_Toc1034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1.2 登录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_Toc1034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_Toc12353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2 选择身份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_Toc16009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3 申请管理权限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_Toc12185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3.1 实名建档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_Toc19106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3.2 权限申请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_Toc10507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3.3 审核结果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_Toc20656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 本期活动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_Toc23765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 学校活动管理员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_Toc3101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4.1.1申请实施学校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_Toc11340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4.1.2 管理学校活动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_Toc1563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4.1.2.1发布动态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_Toc15431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4.1.2.2择优推荐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_Toc15431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_Toc14057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4.1.2.3提交总结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_Toc14057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_Toc30662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4.1.3 查询活动成果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_Toc30662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_Toc19027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4.1.3.1 活动数据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_Toc19027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_Toc23784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4.1.3.2 活动报道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_Toc23784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_Toc26982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 辅导教师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_Toc26982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_Toc3690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4.2.1 本期活动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_Toc3690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_Toc14938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4.2.1.1 开启新活动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_Toc14938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_Toc13891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4.2.1.2 发放授权码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_Toc13891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7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_Toc4426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4.2.1.3申请学校管理员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_Toc4426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_Toc27173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4.2.2 选择主题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_Toc27173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_Toc24370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4.2.3 管理活动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_Toc24370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_Toc2273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4.2.4 推荐小组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_Toc2273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instrText xml:space="preserve"> HYPERLINK \l _Toc6724 </w:instrTex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4.2.5 实践报告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PAGEREF _Toc6724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fldChar w:fldCharType="end"/>
      </w:r>
      <w:bookmarkStart w:id="92" w:name="_GoBack"/>
      <w:bookmarkEnd w:id="92"/>
    </w:p>
    <w:p>
      <w:pPr>
        <w:numPr>
          <w:ilvl w:val="0"/>
          <w:numId w:val="0"/>
        </w:numPr>
        <w:ind w:leftChars="16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Cs w:val="0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160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温馨提示：按住CTRL键并点击小标题可直接跳转至小标题所在页面。</w:t>
      </w:r>
    </w:p>
    <w:p>
      <w:pPr>
        <w:numPr>
          <w:ilvl w:val="0"/>
          <w:numId w:val="0"/>
        </w:numPr>
        <w:ind w:leftChars="16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16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Toc31953"/>
      <w:bookmarkStart w:id="1" w:name="_Toc23773"/>
      <w:bookmarkStart w:id="2" w:name="_Toc24204"/>
      <w:bookmarkStart w:id="3" w:name="_Toc16472"/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 注册登录</w:t>
      </w:r>
      <w:bookmarkEnd w:id="0"/>
      <w:bookmarkEnd w:id="1"/>
      <w:bookmarkEnd w:id="2"/>
      <w:bookmarkEnd w:id="3"/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29239"/>
      <w:bookmarkStart w:id="5" w:name="_Toc31408"/>
      <w:bookmarkStart w:id="6" w:name="_Toc15723"/>
      <w:bookmarkStart w:id="7" w:name="_Toc32241"/>
      <w:r>
        <w:rPr>
          <w:rFonts w:hint="eastAsia"/>
          <w:b/>
          <w:bCs/>
          <w:sz w:val="28"/>
          <w:szCs w:val="28"/>
          <w:lang w:val="en-US" w:eastAsia="zh-CN"/>
        </w:rPr>
        <w:t>1.1 注册</w:t>
      </w:r>
      <w:bookmarkEnd w:id="4"/>
      <w:bookmarkEnd w:id="5"/>
      <w:bookmarkEnd w:id="6"/>
      <w:bookmarkEnd w:id="7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访问“青少年科学调查体验活动”官网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begin"/>
      </w:r>
      <w:r>
        <w:rPr>
          <w:rFonts w:ascii="宋体" w:hAnsi="宋体" w:eastAsia="宋体" w:cs="宋体"/>
          <w:b w:val="0"/>
          <w:bCs w:val="0"/>
          <w:sz w:val="28"/>
          <w:szCs w:val="28"/>
        </w:rPr>
        <w:instrText xml:space="preserve"> HYPERLINK "http://www.scienceday.org.cn/" </w:instrTex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separate"/>
      </w:r>
      <w:r>
        <w:rPr>
          <w:rStyle w:val="11"/>
          <w:rFonts w:ascii="宋体" w:hAnsi="宋体" w:eastAsia="宋体" w:cs="宋体"/>
          <w:b w:val="0"/>
          <w:bCs w:val="0"/>
          <w:sz w:val="28"/>
          <w:szCs w:val="28"/>
        </w:rPr>
        <w:t>http://www.scienceday.org.cn/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fldChar w:fldCharType="end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），点击右侧导航【注册】，进入账号注册页面注册账号。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注意：注册过账号的用户，可用原有账号直接登录管理系统。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6985" cy="36106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353050" cy="2401570"/>
            <wp:effectExtent l="0" t="0" r="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8" w:name="_Toc20734"/>
      <w:bookmarkStart w:id="9" w:name="_Toc30036"/>
      <w:bookmarkStart w:id="10" w:name="_Toc25028"/>
      <w:bookmarkStart w:id="11" w:name="_Toc1034"/>
      <w:r>
        <w:rPr>
          <w:rFonts w:hint="eastAsia"/>
          <w:b/>
          <w:bCs/>
          <w:sz w:val="28"/>
          <w:szCs w:val="28"/>
          <w:lang w:val="en-US" w:eastAsia="zh-CN"/>
        </w:rPr>
        <w:t>1.2 登录</w:t>
      </w:r>
      <w:bookmarkEnd w:id="8"/>
      <w:bookmarkEnd w:id="9"/>
      <w:bookmarkEnd w:id="10"/>
      <w:bookmarkEnd w:id="11"/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点击官网右侧导航【登录】，进入登录页面，在线服务通行证中输入【用户名】和【密码】登录，或用【QQ】【微信】直接登录系统。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8905" cy="3458210"/>
            <wp:effectExtent l="0" t="0" r="1079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409190"/>
            <wp:effectExtent l="0" t="0" r="698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2" w:name="_Toc12997"/>
      <w:bookmarkStart w:id="13" w:name="_Toc28459"/>
      <w:bookmarkStart w:id="14" w:name="_Toc17226"/>
      <w:bookmarkStart w:id="15" w:name="_Toc12353"/>
      <w:r>
        <w:rPr>
          <w:rFonts w:hint="eastAsia"/>
          <w:b/>
          <w:bCs/>
          <w:sz w:val="28"/>
          <w:szCs w:val="28"/>
          <w:lang w:val="en-US" w:eastAsia="zh-CN"/>
        </w:rPr>
        <w:t>2 选择身份</w:t>
      </w:r>
      <w:bookmarkEnd w:id="12"/>
      <w:bookmarkEnd w:id="13"/>
      <w:bookmarkEnd w:id="14"/>
      <w:bookmarkEnd w:id="15"/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登录系统后，选择【学校】身份进入学校活动管理页面。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注意：用户需选择【学校】身份，选定后账号即绑定该身份，选错身份活动将不能进行，需重新注册账号。</w:t>
      </w:r>
    </w:p>
    <w:p>
      <w:r>
        <w:drawing>
          <wp:inline distT="0" distB="0" distL="114300" distR="114300">
            <wp:extent cx="5311775" cy="2219325"/>
            <wp:effectExtent l="0" t="0" r="3175" b="9525"/>
            <wp:docPr id="15362" name="Picture 2" descr="C:\Users\尤立超\Desktop\截图\选择身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尤立超\Desktop\截图\选择身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21006"/>
      <w:bookmarkStart w:id="17" w:name="_Toc8716"/>
      <w:bookmarkStart w:id="18" w:name="_Toc16057"/>
      <w:bookmarkStart w:id="19" w:name="_Toc16009"/>
      <w:r>
        <w:rPr>
          <w:rFonts w:hint="eastAsia"/>
          <w:b/>
          <w:bCs/>
          <w:sz w:val="28"/>
          <w:szCs w:val="28"/>
          <w:lang w:val="en-US" w:eastAsia="zh-CN"/>
        </w:rPr>
        <w:t>3 申请管理权限</w:t>
      </w:r>
      <w:bookmarkEnd w:id="16"/>
      <w:bookmarkEnd w:id="17"/>
      <w:bookmarkEnd w:id="18"/>
      <w:bookmarkEnd w:id="19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150" w:afterAutospacing="0"/>
        <w:ind w:left="0" w:right="0" w:firstLine="560" w:firstLineChars="200"/>
        <w:jc w:val="left"/>
        <w:outlineLvl w:val="9"/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用户申请“青少年科学调查体验活动”学校管理员权限，需确认是否已经获得学校授权，恶意申请账户将禁用。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150" w:afterAutospacing="0"/>
        <w:ind w:left="0" w:right="0" w:firstLine="560" w:firstLineChars="200"/>
        <w:jc w:val="left"/>
        <w:outlineLvl w:val="9"/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8"/>
          <w:szCs w:val="28"/>
          <w:lang w:val="en-US" w:eastAsia="zh-CN" w:bidi="ar-SA"/>
        </w:rPr>
        <w:t>学校活动管理员可以通过管理平台参与查看本校师生活动开展情况，推荐优秀学生小组和教师优秀科技实践活动报告，发布学校活动动态，提交学校活动总结等。</w:t>
      </w:r>
    </w:p>
    <w:p>
      <w:pPr>
        <w:numPr>
          <w:ilvl w:val="0"/>
          <w:numId w:val="0"/>
        </w:num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0" w:name="_Toc27232"/>
      <w:bookmarkStart w:id="21" w:name="_Toc3665"/>
      <w:bookmarkStart w:id="22" w:name="_Toc2391"/>
      <w:bookmarkStart w:id="23" w:name="_Toc12185"/>
      <w:r>
        <w:rPr>
          <w:rFonts w:hint="eastAsia"/>
          <w:b/>
          <w:bCs/>
          <w:sz w:val="28"/>
          <w:szCs w:val="28"/>
          <w:lang w:val="en-US" w:eastAsia="zh-CN"/>
        </w:rPr>
        <w:t>3.1 实名建档</w:t>
      </w:r>
      <w:bookmarkEnd w:id="20"/>
      <w:bookmarkEnd w:id="21"/>
      <w:bookmarkEnd w:id="22"/>
      <w:bookmarkEnd w:id="23"/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点击【填写基础建档】完善“个人档案”信息，完整填写“身份信息”“工作信息”“联系方式”保存信息后继续权限申请。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283710" cy="2178050"/>
            <wp:effectExtent l="0" t="0" r="2540" b="12700"/>
            <wp:docPr id="34819" name="Picture 3" descr="C:\Users\尤立超\Desktop\截图\地市-权限申请-实名建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尤立超\Desktop\截图\地市-权限申请-实名建档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10150" cy="2541905"/>
            <wp:effectExtent l="0" t="0" r="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19040" cy="2515870"/>
            <wp:effectExtent l="0" t="0" r="1016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40935" cy="2472690"/>
            <wp:effectExtent l="0" t="0" r="1206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4" w:name="_Toc29543"/>
      <w:bookmarkStart w:id="25" w:name="_Toc2025"/>
      <w:bookmarkStart w:id="26" w:name="_Toc23539"/>
      <w:bookmarkStart w:id="27" w:name="_Toc19106"/>
      <w:r>
        <w:rPr>
          <w:rFonts w:hint="eastAsia"/>
          <w:b/>
          <w:bCs/>
          <w:sz w:val="28"/>
          <w:szCs w:val="28"/>
          <w:lang w:val="en-US" w:eastAsia="zh-CN"/>
        </w:rPr>
        <w:t>3.2 权限申请</w:t>
      </w:r>
      <w:bookmarkEnd w:id="24"/>
      <w:bookmarkEnd w:id="25"/>
      <w:bookmarkEnd w:id="26"/>
      <w:bookmarkEnd w:id="27"/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点击“提交申请”提交申报信息，点击“预览打印”下载打印申报表，点击“扫描上传”上传盖章打印表完成权限申请。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43805" cy="2941955"/>
            <wp:effectExtent l="0" t="0" r="4445" b="10795"/>
            <wp:docPr id="2" name="图片 2" descr="学校权限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校权限申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28" w:name="_Toc16261"/>
      <w:bookmarkStart w:id="29" w:name="_Toc32224"/>
      <w:bookmarkStart w:id="30" w:name="_Toc20779"/>
      <w:bookmarkStart w:id="31" w:name="_Toc10507"/>
      <w:r>
        <w:rPr>
          <w:rFonts w:hint="eastAsia"/>
          <w:b/>
          <w:bCs/>
          <w:sz w:val="28"/>
          <w:szCs w:val="28"/>
          <w:lang w:val="en-US" w:eastAsia="zh-CN"/>
        </w:rPr>
        <w:t>3.3 审核结果</w:t>
      </w:r>
      <w:bookmarkEnd w:id="28"/>
      <w:bookmarkEnd w:id="29"/>
      <w:bookmarkEnd w:id="30"/>
      <w:bookmarkEnd w:id="31"/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学校活动管理权限申请被省级审核通过后即获得学校活动管理权限。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385310" cy="2185035"/>
            <wp:effectExtent l="0" t="0" r="15240" b="5715"/>
            <wp:docPr id="38914" name="Picture 2" descr="C:\Users\尤立超\Desktop\截图\上传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尤立超\Desktop\截图\上传完成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01795" cy="2197100"/>
            <wp:effectExtent l="0" t="0" r="825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32" w:name="_Toc19190"/>
      <w:bookmarkStart w:id="33" w:name="_Toc23799"/>
      <w:bookmarkStart w:id="34" w:name="_Toc23819"/>
      <w:bookmarkStart w:id="35" w:name="_Toc20656"/>
      <w:r>
        <w:rPr>
          <w:rFonts w:hint="eastAsia"/>
          <w:b/>
          <w:bCs/>
          <w:sz w:val="28"/>
          <w:szCs w:val="28"/>
          <w:lang w:val="en-US" w:eastAsia="zh-CN"/>
        </w:rPr>
        <w:t>4 本期活动</w:t>
      </w:r>
      <w:bookmarkEnd w:id="32"/>
      <w:bookmarkEnd w:id="33"/>
      <w:bookmarkEnd w:id="34"/>
      <w:bookmarkEnd w:id="35"/>
    </w:p>
    <w:p>
      <w:pPr>
        <w:numPr>
          <w:ilvl w:val="0"/>
          <w:numId w:val="0"/>
        </w:numPr>
        <w:ind w:leftChars="0" w:firstLine="840" w:firstLineChars="3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“学校活动管理员”同时具有“辅导教师”的权限。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963420"/>
            <wp:effectExtent l="0" t="0" r="444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36" w:name="_Toc6399"/>
      <w:bookmarkStart w:id="37" w:name="_Toc4389"/>
      <w:bookmarkStart w:id="38" w:name="_Toc7872"/>
      <w:bookmarkStart w:id="39" w:name="_Toc23765"/>
      <w:r>
        <w:rPr>
          <w:rFonts w:hint="eastAsia"/>
          <w:b/>
          <w:bCs/>
          <w:sz w:val="28"/>
          <w:szCs w:val="28"/>
          <w:lang w:val="en-US" w:eastAsia="zh-CN"/>
        </w:rPr>
        <w:t>4.1 学校活动管理员</w:t>
      </w:r>
      <w:bookmarkEnd w:id="36"/>
      <w:bookmarkEnd w:id="37"/>
      <w:bookmarkEnd w:id="38"/>
      <w:bookmarkEnd w:id="39"/>
    </w:p>
    <w:p>
      <w:pPr>
        <w:numPr>
          <w:ilvl w:val="0"/>
          <w:numId w:val="0"/>
        </w:numPr>
        <w:ind w:left="0" w:leftChars="0"/>
        <w:jc w:val="left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40" w:name="_Toc17473"/>
      <w:bookmarkStart w:id="41" w:name="_Toc7543"/>
      <w:bookmarkStart w:id="42" w:name="_Toc29140"/>
      <w:bookmarkStart w:id="43" w:name="_Toc3101"/>
      <w:r>
        <w:rPr>
          <w:rFonts w:hint="eastAsia"/>
          <w:b/>
          <w:bCs/>
          <w:sz w:val="28"/>
          <w:szCs w:val="28"/>
          <w:lang w:val="en-US" w:eastAsia="zh-CN"/>
        </w:rPr>
        <w:t>4.1.1申请实施学校</w:t>
      </w:r>
      <w:bookmarkEnd w:id="40"/>
      <w:bookmarkEnd w:id="41"/>
      <w:bookmarkEnd w:id="42"/>
      <w:bookmarkEnd w:id="43"/>
    </w:p>
    <w:p>
      <w:pPr>
        <w:numPr>
          <w:ilvl w:val="0"/>
          <w:numId w:val="0"/>
        </w:numPr>
        <w:ind w:left="0"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点击“申请实施学校”完善信息，点击【提交申请】按钮提交信息。</w:t>
      </w: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95570" cy="3445510"/>
            <wp:effectExtent l="0" t="0" r="508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44" w:name="_Toc26192"/>
      <w:bookmarkStart w:id="45" w:name="_Toc3867"/>
      <w:bookmarkStart w:id="46" w:name="_Toc5997"/>
      <w:bookmarkStart w:id="47" w:name="_Toc11340"/>
      <w:r>
        <w:rPr>
          <w:rFonts w:hint="eastAsia"/>
          <w:b/>
          <w:bCs/>
          <w:sz w:val="28"/>
          <w:szCs w:val="28"/>
          <w:lang w:val="en-US" w:eastAsia="zh-CN"/>
        </w:rPr>
        <w:t>4.1.2 管理学校活动</w:t>
      </w:r>
      <w:bookmarkEnd w:id="44"/>
      <w:bookmarkEnd w:id="45"/>
      <w:bookmarkEnd w:id="46"/>
      <w:bookmarkEnd w:id="47"/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02860" cy="2921635"/>
            <wp:effectExtent l="0" t="0" r="254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48" w:name="_Toc21454"/>
      <w:bookmarkStart w:id="49" w:name="_Toc1563"/>
      <w:r>
        <w:rPr>
          <w:rFonts w:hint="eastAsia"/>
          <w:b/>
          <w:bCs/>
          <w:sz w:val="28"/>
          <w:szCs w:val="28"/>
          <w:lang w:val="en-US" w:eastAsia="zh-CN"/>
        </w:rPr>
        <w:t>4.1.2.1发布动态</w:t>
      </w:r>
      <w:bookmarkEnd w:id="48"/>
      <w:bookmarkEnd w:id="49"/>
    </w:p>
    <w:p>
      <w:pPr>
        <w:numPr>
          <w:ilvl w:val="0"/>
          <w:numId w:val="0"/>
        </w:numPr>
        <w:ind w:firstLine="56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在“管理活动”中点击“发布动态”发布活动新闻、照片、视频等活动动态。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1)发布活动新闻</w:t>
      </w:r>
    </w:p>
    <w:p>
      <w:pPr>
        <w:numPr>
          <w:ilvl w:val="0"/>
          <w:numId w:val="0"/>
        </w:numPr>
        <w:ind w:firstLine="56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在“发布活动动态”页面点击【添加新闻】添加活动新闻。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785745"/>
            <wp:effectExtent l="0" t="0" r="10160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194175" cy="4563110"/>
            <wp:effectExtent l="0" t="0" r="15875" b="8890"/>
            <wp:docPr id="44034" name="Picture 2" descr="C:\Users\尤立超\Desktop\截图\学校-发布活动新闻-添加新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尤立超\Desktop\截图\学校-发布活动新闻-添加新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456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281" w:firstLineChars="100"/>
        <w:jc w:val="left"/>
        <w:rPr>
          <w:rFonts w:hint="eastAsia"/>
          <w:b/>
          <w:bCs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2)发布活动照片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点击页面右侧导航“发布活动照片”发布照片，点击“上传照片”发布活动照片。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230" cy="2832735"/>
            <wp:effectExtent l="0" t="0" r="7620" b="57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126355" cy="2809875"/>
            <wp:effectExtent l="0" t="0" r="17145" b="9525"/>
            <wp:docPr id="45058" name="Picture 2" descr="C:\Users\尤立超\Desktop\截图\学校-发布活动照片-添加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C:\Users\尤立超\Desktop\截图\学校-发布活动照片-添加照片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281" w:firstLineChars="1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3)发布活动视频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在页面右侧导航“发布活动视频”页面，点击“上传活动视频”发布活动视频。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41900" cy="2746375"/>
            <wp:effectExtent l="0" t="0" r="6350" b="158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94580" cy="3613785"/>
            <wp:effectExtent l="0" t="0" r="1270" b="5715"/>
            <wp:docPr id="46082" name="Picture 2" descr="C:\Users\尤立超\Desktop\截图\学校-发布活动视频-添加活动视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尤立超\Desktop\截图\学校-发布活动视频-添加活动视频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left"/>
        <w:outlineLvl w:val="3"/>
        <w:rPr>
          <w:rFonts w:hint="eastAsia"/>
          <w:b/>
          <w:bCs/>
          <w:sz w:val="28"/>
          <w:szCs w:val="28"/>
          <w:lang w:val="en-US" w:eastAsia="zh-CN"/>
        </w:rPr>
      </w:pPr>
      <w:bookmarkStart w:id="50" w:name="_Toc14872"/>
      <w:bookmarkStart w:id="51" w:name="_Toc15431"/>
      <w:r>
        <w:rPr>
          <w:rFonts w:hint="eastAsia"/>
          <w:b/>
          <w:bCs/>
          <w:sz w:val="28"/>
          <w:szCs w:val="28"/>
          <w:lang w:val="en-US" w:eastAsia="zh-CN"/>
        </w:rPr>
        <w:t>4.1.2.2择优推荐</w:t>
      </w:r>
      <w:bookmarkEnd w:id="50"/>
      <w:bookmarkEnd w:id="51"/>
    </w:p>
    <w:p>
      <w:pPr>
        <w:numPr>
          <w:ilvl w:val="0"/>
          <w:numId w:val="0"/>
        </w:numPr>
        <w:ind w:firstLine="843" w:firstLineChars="3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1)活动小组</w:t>
      </w:r>
    </w:p>
    <w:p>
      <w:pPr>
        <w:numPr>
          <w:ilvl w:val="0"/>
          <w:numId w:val="0"/>
        </w:numPr>
        <w:ind w:leftChars="10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点击“管理活动”下面的“择优推荐”推荐活动小组和教师报告，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活动小组”页面“教师提名”下面点击【推荐】按钮推荐活动小组；点击“学校直选”在列表中点击【推荐】按钮推荐活动小组，被推荐的活动小组显示在“学校推荐”版块，点击【取消推荐】按钮可取消推荐的活动小组。</w:t>
      </w:r>
    </w:p>
    <w:p>
      <w:pPr>
        <w:numPr>
          <w:ilvl w:val="0"/>
          <w:numId w:val="0"/>
        </w:numPr>
        <w:ind w:leftChars="100"/>
        <w:jc w:val="center"/>
      </w:pPr>
      <w:r>
        <w:drawing>
          <wp:inline distT="0" distB="0" distL="114300" distR="114300">
            <wp:extent cx="5132070" cy="2991485"/>
            <wp:effectExtent l="0" t="0" r="11430" b="18415"/>
            <wp:docPr id="16" name="图片 5" descr="学校-择优推荐活动小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学校-择优推荐活动小组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 w:firstLine="281" w:firstLineChars="10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2)教师报告</w:t>
      </w:r>
    </w:p>
    <w:p>
      <w:pPr>
        <w:numPr>
          <w:ilvl w:val="0"/>
          <w:numId w:val="0"/>
        </w:numPr>
        <w:ind w:leftChars="1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t>点击“教师报告”进入教师实践报告推荐页面，在“教师提交”下面点击【推荐】按钮推荐教师报告，被推荐的教师报告显示在“学校推荐”中，点击【取消推荐】按钮可取消推荐的教师报告。</w:t>
      </w:r>
    </w:p>
    <w:p>
      <w:pPr>
        <w:numPr>
          <w:ilvl w:val="0"/>
          <w:numId w:val="0"/>
        </w:numPr>
        <w:ind w:leftChars="1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20005" cy="2034540"/>
            <wp:effectExtent l="0" t="0" r="4445" b="3810"/>
            <wp:docPr id="17" name="图片 2" descr="学校择优推荐-教师报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学校择优推荐-教师报告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00"/>
        <w:jc w:val="left"/>
        <w:outlineLvl w:val="3"/>
        <w:rPr>
          <w:rFonts w:hint="eastAsia"/>
          <w:b/>
          <w:bCs/>
          <w:sz w:val="28"/>
          <w:szCs w:val="28"/>
          <w:lang w:val="en-US" w:eastAsia="zh-CN"/>
        </w:rPr>
      </w:pPr>
      <w:bookmarkStart w:id="52" w:name="_Toc3112"/>
      <w:bookmarkStart w:id="53" w:name="_Toc14057"/>
      <w:r>
        <w:rPr>
          <w:rFonts w:hint="eastAsia"/>
          <w:b/>
          <w:bCs/>
          <w:sz w:val="28"/>
          <w:szCs w:val="28"/>
          <w:lang w:val="en-US" w:eastAsia="zh-CN"/>
        </w:rPr>
        <w:t>4.1.2.3提交总结</w:t>
      </w:r>
      <w:bookmarkEnd w:id="52"/>
      <w:bookmarkEnd w:id="53"/>
    </w:p>
    <w:p>
      <w:pPr>
        <w:numPr>
          <w:ilvl w:val="0"/>
          <w:numId w:val="0"/>
        </w:numPr>
        <w:ind w:leftChars="100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点击“管理活动”下面的“提交总结”提交学校总结报告，按要求填写“报告名称”“关键词”“内容摘要”，上传“配图”“报告”后点击【保存确认】保存报告信息。</w:t>
      </w:r>
    </w:p>
    <w:p>
      <w:pPr>
        <w:numPr>
          <w:ilvl w:val="0"/>
          <w:numId w:val="0"/>
        </w:numPr>
        <w:ind w:leftChars="100"/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36795" cy="2957830"/>
            <wp:effectExtent l="0" t="0" r="1905" b="13970"/>
            <wp:docPr id="47106" name="Picture 2" descr="C:\Users\尤立超\Desktop\截图\学校-提交总结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C:\Users\尤立超\Desktop\截图\学校-提交总结报告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54" w:name="_Toc18591"/>
      <w:bookmarkStart w:id="55" w:name="_Toc25348"/>
      <w:bookmarkStart w:id="56" w:name="_Toc16803"/>
      <w:bookmarkStart w:id="57" w:name="_Toc30662"/>
      <w:r>
        <w:rPr>
          <w:rFonts w:hint="eastAsia"/>
          <w:b/>
          <w:bCs/>
          <w:sz w:val="28"/>
          <w:szCs w:val="28"/>
          <w:lang w:val="en-US" w:eastAsia="zh-CN"/>
        </w:rPr>
        <w:t>4.1.3 查询活动成果</w:t>
      </w:r>
      <w:bookmarkEnd w:id="54"/>
      <w:bookmarkEnd w:id="55"/>
      <w:bookmarkEnd w:id="56"/>
      <w:bookmarkEnd w:id="57"/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点击“管理活动”下面的“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查询活动成果</w:t>
      </w:r>
      <w:r>
        <w:rPr>
          <w:rFonts w:hint="eastAsia"/>
          <w:sz w:val="28"/>
          <w:szCs w:val="28"/>
          <w:lang w:val="en-US" w:eastAsia="zh-CN"/>
        </w:rPr>
        <w:t>”可查看本校活动数据和活动报道内容。</w:t>
      </w:r>
    </w:p>
    <w:p>
      <w:pPr>
        <w:numPr>
          <w:ilvl w:val="0"/>
          <w:numId w:val="0"/>
        </w:numPr>
        <w:ind w:firstLine="281" w:firstLineChars="100"/>
        <w:jc w:val="left"/>
        <w:outlineLvl w:val="3"/>
        <w:rPr>
          <w:rFonts w:hint="default"/>
          <w:b/>
          <w:bCs/>
          <w:sz w:val="28"/>
          <w:szCs w:val="28"/>
          <w:lang w:val="en-US" w:eastAsia="zh-CN"/>
        </w:rPr>
      </w:pPr>
      <w:bookmarkStart w:id="58" w:name="_Toc11995"/>
      <w:bookmarkStart w:id="59" w:name="_Toc19027"/>
      <w:r>
        <w:rPr>
          <w:rFonts w:hint="eastAsia"/>
          <w:b/>
          <w:bCs/>
          <w:sz w:val="28"/>
          <w:szCs w:val="28"/>
          <w:lang w:val="en-US" w:eastAsia="zh-CN"/>
        </w:rPr>
        <w:t>4.1.3.1 活动数据</w:t>
      </w:r>
      <w:bookmarkEnd w:id="58"/>
      <w:bookmarkEnd w:id="59"/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在“活动数据”页面可查看本校师生开展的所有主题活动情况。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842385" cy="3359150"/>
            <wp:effectExtent l="0" t="0" r="5715" b="12700"/>
            <wp:docPr id="48130" name="Picture 2" descr="C:\Users\尤立超\Desktop\截图\学校-本期活动-查询活动成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Users\尤立超\Desktop\截图\学校-本期活动-查询活动成果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left"/>
        <w:outlineLvl w:val="3"/>
        <w:rPr>
          <w:rFonts w:hint="eastAsia"/>
          <w:b/>
          <w:bCs/>
          <w:sz w:val="28"/>
          <w:szCs w:val="28"/>
          <w:lang w:val="en-US" w:eastAsia="zh-CN"/>
        </w:rPr>
      </w:pPr>
      <w:bookmarkStart w:id="60" w:name="_Toc19491"/>
      <w:bookmarkStart w:id="61" w:name="_Toc23784"/>
      <w:r>
        <w:rPr>
          <w:rFonts w:hint="eastAsia"/>
          <w:b/>
          <w:bCs/>
          <w:sz w:val="28"/>
          <w:szCs w:val="28"/>
          <w:lang w:val="en-US" w:eastAsia="zh-CN"/>
        </w:rPr>
        <w:t>4.1.3.2 活动报道</w:t>
      </w:r>
      <w:bookmarkEnd w:id="60"/>
      <w:bookmarkEnd w:id="61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点击页面右侧导航“活动报道”进入本校活动报道页面，可查看学校活动管理员发布的新闻、照片、视频等活动动态。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21835" cy="3248025"/>
            <wp:effectExtent l="0" t="0" r="1206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62" w:name="_Toc17692"/>
      <w:bookmarkStart w:id="63" w:name="_Toc3595"/>
      <w:bookmarkStart w:id="64" w:name="_Toc23469"/>
      <w:bookmarkStart w:id="65" w:name="_Toc26982"/>
      <w:r>
        <w:rPr>
          <w:rFonts w:hint="eastAsia"/>
          <w:b/>
          <w:bCs/>
          <w:sz w:val="28"/>
          <w:szCs w:val="28"/>
          <w:lang w:val="en-US" w:eastAsia="zh-CN"/>
        </w:rPr>
        <w:t>4.2 辅导教师</w:t>
      </w:r>
      <w:bookmarkEnd w:id="62"/>
      <w:bookmarkEnd w:id="63"/>
      <w:bookmarkEnd w:id="64"/>
      <w:bookmarkEnd w:id="65"/>
    </w:p>
    <w:p>
      <w:pPr>
        <w:numPr>
          <w:ilvl w:val="0"/>
          <w:numId w:val="0"/>
        </w:numPr>
        <w:ind w:leftChars="0" w:firstLine="281" w:firstLineChars="100"/>
        <w:jc w:val="left"/>
        <w:outlineLvl w:val="2"/>
        <w:rPr>
          <w:rFonts w:hint="default"/>
          <w:b/>
          <w:bCs/>
          <w:sz w:val="28"/>
          <w:szCs w:val="28"/>
          <w:lang w:val="en-US" w:eastAsia="zh-CN"/>
        </w:rPr>
      </w:pPr>
      <w:bookmarkStart w:id="66" w:name="_Toc26445"/>
      <w:bookmarkStart w:id="67" w:name="_Toc15465"/>
      <w:bookmarkStart w:id="68" w:name="_Toc29791"/>
      <w:bookmarkStart w:id="69" w:name="_Toc3690"/>
      <w:r>
        <w:rPr>
          <w:rFonts w:hint="eastAsia"/>
          <w:b/>
          <w:bCs/>
          <w:sz w:val="28"/>
          <w:szCs w:val="28"/>
          <w:lang w:val="en-US" w:eastAsia="zh-CN"/>
        </w:rPr>
        <w:t>4.2.1 本期活动</w:t>
      </w:r>
      <w:bookmarkEnd w:id="66"/>
      <w:bookmarkEnd w:id="67"/>
      <w:bookmarkEnd w:id="68"/>
      <w:bookmarkEnd w:id="69"/>
    </w:p>
    <w:p>
      <w:pPr>
        <w:numPr>
          <w:ilvl w:val="0"/>
          <w:numId w:val="0"/>
        </w:numPr>
        <w:ind w:leftChars="0" w:firstLine="562" w:firstLineChars="200"/>
        <w:jc w:val="both"/>
        <w:outlineLvl w:val="3"/>
        <w:rPr>
          <w:rFonts w:hint="default"/>
          <w:b/>
          <w:bCs/>
          <w:sz w:val="28"/>
          <w:szCs w:val="28"/>
          <w:lang w:val="en-US" w:eastAsia="zh-CN"/>
        </w:rPr>
      </w:pPr>
      <w:bookmarkStart w:id="70" w:name="_Toc7181"/>
      <w:bookmarkStart w:id="71" w:name="_Toc14938"/>
      <w:r>
        <w:rPr>
          <w:rFonts w:hint="eastAsia"/>
          <w:b/>
          <w:bCs/>
          <w:sz w:val="28"/>
          <w:szCs w:val="28"/>
          <w:lang w:val="en-US" w:eastAsia="zh-CN"/>
        </w:rPr>
        <w:t>4.2.1.1 开启新活动</w:t>
      </w:r>
      <w:bookmarkEnd w:id="70"/>
      <w:bookmarkEnd w:id="71"/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在“辅导教师”“本期活动”下面点击【开启新活动】开启活动。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690" cy="1696720"/>
            <wp:effectExtent l="0" t="0" r="1016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both"/>
        <w:outlineLvl w:val="3"/>
        <w:rPr>
          <w:rFonts w:hint="eastAsia"/>
          <w:b/>
          <w:bCs/>
          <w:sz w:val="28"/>
          <w:szCs w:val="28"/>
          <w:lang w:val="en-US" w:eastAsia="zh-CN"/>
        </w:rPr>
      </w:pPr>
      <w:bookmarkStart w:id="72" w:name="_Toc14498"/>
      <w:bookmarkStart w:id="73" w:name="_Toc13891"/>
      <w:r>
        <w:rPr>
          <w:rFonts w:hint="eastAsia"/>
          <w:b/>
          <w:bCs/>
          <w:sz w:val="28"/>
          <w:szCs w:val="28"/>
          <w:lang w:val="en-US" w:eastAsia="zh-CN"/>
        </w:rPr>
        <w:t>4.2.1.2 发放授权码</w:t>
      </w:r>
      <w:bookmarkEnd w:id="72"/>
      <w:bookmarkEnd w:id="73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在“本期活动”下面点击【发放授权码】设置授权码，点击【添加授权读取码】设置“有效期限”点击【添加】按钮生成授权码。在列表中点击【禁用】按钮可禁用授权码。</w:t>
      </w:r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96720"/>
            <wp:effectExtent l="0" t="0" r="10160" b="177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5420" cy="1459865"/>
            <wp:effectExtent l="0" t="0" r="11430" b="69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110865"/>
            <wp:effectExtent l="0" t="0" r="3175" b="133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jc w:val="both"/>
        <w:outlineLvl w:val="3"/>
        <w:rPr>
          <w:rFonts w:hint="eastAsia"/>
          <w:b/>
          <w:bCs/>
          <w:sz w:val="28"/>
          <w:szCs w:val="28"/>
          <w:lang w:val="en-US" w:eastAsia="zh-CN"/>
        </w:rPr>
      </w:pPr>
      <w:bookmarkStart w:id="74" w:name="_Toc11574"/>
      <w:bookmarkStart w:id="75" w:name="_Toc4426"/>
      <w:r>
        <w:rPr>
          <w:rFonts w:hint="eastAsia"/>
          <w:b/>
          <w:bCs/>
          <w:sz w:val="28"/>
          <w:szCs w:val="28"/>
          <w:lang w:val="en-US" w:eastAsia="zh-CN"/>
        </w:rPr>
        <w:t>4.2.1.3申请学校管理员</w:t>
      </w:r>
      <w:bookmarkEnd w:id="74"/>
      <w:bookmarkEnd w:id="75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在“本期活动”下面点击【申请学校管理员】会显示您的申请已通过。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96720"/>
            <wp:effectExtent l="0" t="0" r="10160" b="177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760980"/>
            <wp:effectExtent l="0" t="0" r="11430" b="12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both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76" w:name="_Toc8360"/>
      <w:bookmarkStart w:id="77" w:name="_Toc19252"/>
      <w:bookmarkStart w:id="78" w:name="_Toc8437"/>
      <w:bookmarkStart w:id="79" w:name="_Toc27173"/>
      <w:r>
        <w:rPr>
          <w:rFonts w:hint="eastAsia"/>
          <w:b/>
          <w:bCs/>
          <w:sz w:val="28"/>
          <w:szCs w:val="28"/>
          <w:lang w:val="en-US" w:eastAsia="zh-CN"/>
        </w:rPr>
        <w:t>4.2.2 选择主题</w:t>
      </w:r>
      <w:bookmarkEnd w:id="76"/>
      <w:bookmarkEnd w:id="77"/>
      <w:bookmarkEnd w:id="78"/>
      <w:bookmarkEnd w:id="79"/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开启新活动后在“选择主题”活动页面点击【我要选择这项主题活动】选定主题活动，选定后该主题活动即被绑定【你已经选择这个活动主题】，然后点击【下一步】进入“管理活动”页面。</w:t>
      </w:r>
    </w:p>
    <w:p>
      <w:pPr>
        <w:numPr>
          <w:ilvl w:val="0"/>
          <w:numId w:val="0"/>
        </w:numPr>
        <w:ind w:leftChars="0" w:firstLine="56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297045" cy="2578735"/>
            <wp:effectExtent l="0" t="0" r="8255" b="1206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55235" cy="2596515"/>
            <wp:effectExtent l="0" t="0" r="12065" b="13335"/>
            <wp:docPr id="20482" name="Picture 2" descr="C:\Users\尤立超\Desktop\截图\学生-选择主题活动-已选择主题活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尤立超\Desktop\截图\学生-选择主题活动-已选择主题活动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left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80" w:name="_Toc8227"/>
      <w:bookmarkStart w:id="81" w:name="_Toc6254"/>
      <w:bookmarkStart w:id="82" w:name="_Toc32757"/>
      <w:bookmarkStart w:id="83" w:name="_Toc24370"/>
      <w:r>
        <w:rPr>
          <w:rFonts w:hint="eastAsia"/>
          <w:b/>
          <w:bCs/>
          <w:sz w:val="28"/>
          <w:szCs w:val="28"/>
          <w:lang w:val="en-US" w:eastAsia="zh-CN"/>
        </w:rPr>
        <w:t>4.2.3 管理活动</w:t>
      </w:r>
      <w:bookmarkEnd w:id="80"/>
      <w:bookmarkEnd w:id="81"/>
      <w:bookmarkEnd w:id="82"/>
      <w:bookmarkEnd w:id="83"/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管理活动”页面“我的学生小组”里面显示的是主动添加本账号教师作为辅导教师的学生小组信息。“发现小组”里面显示的是本校参与本主题活动的学生小组，点击【添加】按钮，可添加学生小组到“我的学生小组”里面，学生小组自动绑定本账号教师作为辅导教师。点击【下一步】进入“推荐小组”页面。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31765" cy="3241675"/>
            <wp:effectExtent l="0" t="0" r="6985" b="15875"/>
            <wp:docPr id="26" name="图片 2" descr="教师-管理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教师-管理活动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both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84" w:name="_Toc28228"/>
      <w:bookmarkStart w:id="85" w:name="_Toc31970"/>
      <w:bookmarkStart w:id="86" w:name="_Toc26671"/>
      <w:bookmarkStart w:id="87" w:name="_Toc2273"/>
      <w:r>
        <w:rPr>
          <w:rFonts w:hint="eastAsia"/>
          <w:b/>
          <w:bCs/>
          <w:sz w:val="28"/>
          <w:szCs w:val="28"/>
          <w:lang w:val="en-US" w:eastAsia="zh-CN"/>
        </w:rPr>
        <w:t>4.2.4 推荐小组</w:t>
      </w:r>
      <w:bookmarkEnd w:id="84"/>
      <w:bookmarkEnd w:id="85"/>
      <w:bookmarkEnd w:id="86"/>
      <w:bookmarkEnd w:id="87"/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“推荐小组”页面，点击【推荐】按钮推荐优秀小组，被推荐的小组会显示到“已推荐”中，在“已推荐”中点击【取消】按钮取消小组推荐。点击【下一步】进入“实践报告”页面。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514975" cy="2238375"/>
            <wp:effectExtent l="0" t="0" r="9525" b="9525"/>
            <wp:docPr id="27" name="图片 27" descr="教师-择优推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教师-择优推荐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91150" cy="2261235"/>
            <wp:effectExtent l="0" t="0" r="0" b="5715"/>
            <wp:docPr id="28" name="图片 3" descr="教师-择优推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教师-择优推荐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1" w:firstLineChars="100"/>
        <w:jc w:val="both"/>
        <w:outlineLvl w:val="2"/>
        <w:rPr>
          <w:rFonts w:hint="eastAsia"/>
          <w:b/>
          <w:bCs/>
          <w:sz w:val="28"/>
          <w:szCs w:val="28"/>
          <w:lang w:val="en-US" w:eastAsia="zh-CN"/>
        </w:rPr>
      </w:pPr>
      <w:bookmarkStart w:id="88" w:name="_Toc77"/>
      <w:bookmarkStart w:id="89" w:name="_Toc28827"/>
      <w:bookmarkStart w:id="90" w:name="_Toc17408"/>
      <w:bookmarkStart w:id="91" w:name="_Toc6724"/>
      <w:r>
        <w:rPr>
          <w:rFonts w:hint="eastAsia"/>
          <w:b/>
          <w:bCs/>
          <w:sz w:val="28"/>
          <w:szCs w:val="28"/>
          <w:lang w:val="en-US" w:eastAsia="zh-CN"/>
        </w:rPr>
        <w:t>4.2.5 实践报告</w:t>
      </w:r>
      <w:bookmarkEnd w:id="88"/>
      <w:bookmarkEnd w:id="89"/>
      <w:bookmarkEnd w:id="90"/>
      <w:bookmarkEnd w:id="91"/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在“实践报告”页面，按要求填写“报告名称”“合作者”“关键词”“内容摘要”，上传“配图”“报告”后点击【保存确认】保存报告信息。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361055"/>
            <wp:effectExtent l="0" t="0" r="4445" b="1079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qyCzDAgAA2A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PGqyCz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B6703"/>
    <w:rsid w:val="00FC3821"/>
    <w:rsid w:val="064F0AD1"/>
    <w:rsid w:val="07B50247"/>
    <w:rsid w:val="0B0D3C44"/>
    <w:rsid w:val="0D23156B"/>
    <w:rsid w:val="0D7E18C9"/>
    <w:rsid w:val="10FE4136"/>
    <w:rsid w:val="1188354A"/>
    <w:rsid w:val="142C1086"/>
    <w:rsid w:val="15646FB0"/>
    <w:rsid w:val="15F80FA0"/>
    <w:rsid w:val="1AE81212"/>
    <w:rsid w:val="1B521785"/>
    <w:rsid w:val="1C2453B2"/>
    <w:rsid w:val="1DCC446A"/>
    <w:rsid w:val="1FCA7448"/>
    <w:rsid w:val="20070680"/>
    <w:rsid w:val="2022471B"/>
    <w:rsid w:val="224C00E5"/>
    <w:rsid w:val="24894FF1"/>
    <w:rsid w:val="25692855"/>
    <w:rsid w:val="25DC435F"/>
    <w:rsid w:val="26152164"/>
    <w:rsid w:val="27274417"/>
    <w:rsid w:val="2ABC5095"/>
    <w:rsid w:val="2CE101E6"/>
    <w:rsid w:val="2E525FDB"/>
    <w:rsid w:val="304C26BD"/>
    <w:rsid w:val="30846C60"/>
    <w:rsid w:val="30AD4633"/>
    <w:rsid w:val="38E4366C"/>
    <w:rsid w:val="39E975A0"/>
    <w:rsid w:val="3E557519"/>
    <w:rsid w:val="3F0B5C7B"/>
    <w:rsid w:val="40552D76"/>
    <w:rsid w:val="43843149"/>
    <w:rsid w:val="46CA2476"/>
    <w:rsid w:val="47247D37"/>
    <w:rsid w:val="47CB76BA"/>
    <w:rsid w:val="48DB78F6"/>
    <w:rsid w:val="4A9D05AD"/>
    <w:rsid w:val="4AE325AE"/>
    <w:rsid w:val="4E4236E4"/>
    <w:rsid w:val="4FE73B52"/>
    <w:rsid w:val="587823D2"/>
    <w:rsid w:val="58C452A5"/>
    <w:rsid w:val="58D00BDF"/>
    <w:rsid w:val="5B7852D6"/>
    <w:rsid w:val="5BBF5A65"/>
    <w:rsid w:val="5C0F7D10"/>
    <w:rsid w:val="6315743A"/>
    <w:rsid w:val="653D35B0"/>
    <w:rsid w:val="667442A8"/>
    <w:rsid w:val="67F16251"/>
    <w:rsid w:val="6B462559"/>
    <w:rsid w:val="6BD23769"/>
    <w:rsid w:val="708E6B14"/>
    <w:rsid w:val="73C70E33"/>
    <w:rsid w:val="77B067A4"/>
    <w:rsid w:val="78454404"/>
    <w:rsid w:val="7B922999"/>
    <w:rsid w:val="7CA8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4"/>
    <w:basedOn w:val="1"/>
    <w:next w:val="1"/>
    <w:uiPriority w:val="0"/>
    <w:pPr>
      <w:ind w:left="1260" w:leftChars="600"/>
    </w:pPr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xiaoxiaotong</dc:creator>
  <cp:lastModifiedBy>xiaoxiaotong</cp:lastModifiedBy>
  <dcterms:modified xsi:type="dcterms:W3CDTF">2020-07-21T02:23:55Z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