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D5" w:rsidRPr="00D00A6B" w:rsidRDefault="00056FD5" w:rsidP="00056FD5">
      <w:pPr>
        <w:spacing w:line="560" w:lineRule="exact"/>
        <w:rPr>
          <w:rFonts w:ascii="仿宋_GB2312" w:eastAsia="仿宋_GB2312" w:hAnsi="Calibri"/>
          <w:sz w:val="30"/>
          <w:szCs w:val="30"/>
        </w:rPr>
      </w:pP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056FD5" w:rsidRPr="004B3D8D" w:rsidTr="00056FD5">
        <w:trPr>
          <w:trHeight w:val="550"/>
        </w:trPr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  <w:tc>
          <w:tcPr>
            <w:tcW w:w="635" w:type="dxa"/>
          </w:tcPr>
          <w:p w:rsidR="00056FD5" w:rsidRPr="004B3D8D" w:rsidRDefault="00056FD5" w:rsidP="00056FD5">
            <w:pPr>
              <w:rPr>
                <w:rFonts w:ascii="华文仿宋" w:hAnsi="华文仿宋"/>
                <w:b/>
                <w:sz w:val="28"/>
              </w:rPr>
            </w:pPr>
          </w:p>
        </w:tc>
      </w:tr>
    </w:tbl>
    <w:p w:rsidR="00587FC7" w:rsidRPr="0042363D" w:rsidRDefault="00587FC7" w:rsidP="00587FC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  <w:rPr>
          <w:rFonts w:ascii="黑体" w:eastAsia="黑体"/>
          <w:sz w:val="24"/>
          <w:szCs w:val="24"/>
        </w:rPr>
      </w:pPr>
      <w:r>
        <w:rPr>
          <w:rFonts w:ascii="华文仿宋" w:hAnsi="华文仿宋" w:hint="eastAsia"/>
          <w:b/>
          <w:sz w:val="28"/>
        </w:rPr>
        <w:t>合同编号</w:t>
      </w:r>
    </w:p>
    <w:p w:rsidR="00587FC7" w:rsidRPr="0042363D" w:rsidRDefault="00587FC7" w:rsidP="00587FC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  <w:rPr>
          <w:rFonts w:ascii="黑体" w:eastAsia="黑体"/>
          <w:sz w:val="24"/>
          <w:szCs w:val="24"/>
        </w:rPr>
      </w:pPr>
    </w:p>
    <w:p w:rsidR="00587FC7" w:rsidRPr="0042363D" w:rsidRDefault="00587FC7" w:rsidP="00587FC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587FC7" w:rsidRPr="0042363D" w:rsidRDefault="00587FC7" w:rsidP="00587FC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587FC7" w:rsidRPr="0042363D" w:rsidRDefault="00587FC7" w:rsidP="00587FC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587FC7" w:rsidRPr="0042363D" w:rsidRDefault="00587FC7" w:rsidP="00587FC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587FC7" w:rsidRPr="0042363D" w:rsidRDefault="00587FC7" w:rsidP="00587FC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587FC7" w:rsidRDefault="00587FC7" w:rsidP="00587FC7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</w:t>
      </w:r>
      <w:r w:rsidRPr="00227DAB">
        <w:rPr>
          <w:rFonts w:eastAsia="黑体" w:hint="eastAsia"/>
          <w:bCs/>
          <w:sz w:val="52"/>
          <w:szCs w:val="52"/>
        </w:rPr>
        <w:t>任务</w:t>
      </w:r>
      <w:r w:rsidRPr="0042363D">
        <w:rPr>
          <w:rFonts w:eastAsia="黑体" w:hint="eastAsia"/>
          <w:bCs/>
          <w:sz w:val="52"/>
          <w:szCs w:val="52"/>
        </w:rPr>
        <w:t>书</w:t>
      </w:r>
    </w:p>
    <w:p w:rsidR="00587FC7" w:rsidRPr="00227E1C" w:rsidRDefault="00587FC7" w:rsidP="00587FC7">
      <w:pPr>
        <w:snapToGrid w:val="0"/>
        <w:spacing w:line="480" w:lineRule="auto"/>
        <w:jc w:val="center"/>
        <w:rPr>
          <w:rFonts w:eastAsia="黑体"/>
          <w:bCs/>
          <w:sz w:val="36"/>
          <w:szCs w:val="36"/>
        </w:rPr>
      </w:pPr>
      <w:r w:rsidRPr="00227E1C">
        <w:rPr>
          <w:rFonts w:eastAsia="黑体" w:hint="eastAsia"/>
          <w:bCs/>
          <w:sz w:val="36"/>
          <w:szCs w:val="36"/>
        </w:rPr>
        <w:t>（模板）</w:t>
      </w:r>
    </w:p>
    <w:p w:rsidR="00587FC7" w:rsidRDefault="00587FC7" w:rsidP="00587FC7">
      <w:pPr>
        <w:snapToGrid w:val="0"/>
        <w:spacing w:line="480" w:lineRule="auto"/>
        <w:rPr>
          <w:sz w:val="24"/>
        </w:rPr>
      </w:pPr>
    </w:p>
    <w:p w:rsidR="00587FC7" w:rsidRDefault="00587FC7" w:rsidP="00587FC7">
      <w:pPr>
        <w:snapToGrid w:val="0"/>
        <w:spacing w:line="480" w:lineRule="auto"/>
        <w:rPr>
          <w:sz w:val="24"/>
        </w:rPr>
      </w:pPr>
    </w:p>
    <w:p w:rsidR="00587FC7" w:rsidRPr="0042363D" w:rsidRDefault="00587FC7" w:rsidP="00587FC7">
      <w:pPr>
        <w:snapToGrid w:val="0"/>
        <w:spacing w:line="480" w:lineRule="auto"/>
        <w:rPr>
          <w:sz w:val="24"/>
        </w:rPr>
      </w:pPr>
    </w:p>
    <w:p w:rsidR="00587FC7" w:rsidRDefault="007D2619" w:rsidP="00587FC7">
      <w:pPr>
        <w:snapToGrid w:val="0"/>
        <w:spacing w:line="480" w:lineRule="auto"/>
        <w:ind w:left="1915" w:hanging="1600"/>
        <w:rPr>
          <w:rFonts w:eastAsia="仿宋_GB2312"/>
          <w:sz w:val="32"/>
        </w:rPr>
      </w:pPr>
      <w:r w:rsidRPr="007D2619">
        <w:rPr>
          <w:rFonts w:eastAsia="仿宋_GB2312"/>
          <w:b/>
          <w:noProof/>
          <w:sz w:val="32"/>
        </w:rPr>
        <w:pict>
          <v:line id="_x0000_s1026" style="position:absolute;left:0;text-align:left;z-index:1" from="99pt,22.3pt" to="408.75pt,22.3pt"/>
        </w:pict>
      </w:r>
      <w:r w:rsidR="00587FC7" w:rsidRPr="0042363D">
        <w:rPr>
          <w:rFonts w:eastAsia="仿宋_GB2312" w:hint="eastAsia"/>
          <w:b/>
          <w:sz w:val="32"/>
        </w:rPr>
        <w:t>项目名</w:t>
      </w:r>
      <w:r w:rsidR="00587FC7" w:rsidRPr="0042363D">
        <w:rPr>
          <w:rFonts w:eastAsia="仿宋_GB2312" w:hint="eastAsia"/>
          <w:b/>
          <w:noProof/>
          <w:sz w:val="32"/>
        </w:rPr>
        <w:t>称</w:t>
      </w:r>
      <w:r w:rsidR="00587FC7" w:rsidRPr="00441777">
        <w:rPr>
          <w:rFonts w:eastAsia="仿宋_GB2312" w:hint="eastAsia"/>
          <w:b/>
          <w:noProof/>
          <w:sz w:val="32"/>
        </w:rPr>
        <w:t>：</w:t>
      </w:r>
      <w:r w:rsidR="00587FC7">
        <w:rPr>
          <w:rFonts w:eastAsia="仿宋_GB2312" w:hint="eastAsia"/>
          <w:b/>
          <w:noProof/>
          <w:sz w:val="32"/>
        </w:rPr>
        <w:t>2012</w:t>
      </w:r>
      <w:r w:rsidR="00587FC7">
        <w:rPr>
          <w:rFonts w:eastAsia="仿宋_GB2312" w:hint="eastAsia"/>
          <w:b/>
          <w:noProof/>
          <w:sz w:val="32"/>
        </w:rPr>
        <w:t>年</w:t>
      </w:r>
      <w:r w:rsidR="00587FC7" w:rsidRPr="00441777">
        <w:rPr>
          <w:rFonts w:eastAsia="仿宋_GB2312" w:hint="eastAsia"/>
          <w:b/>
          <w:noProof/>
          <w:sz w:val="32"/>
        </w:rPr>
        <w:t>全国青少年高校科学营</w:t>
      </w:r>
    </w:p>
    <w:p w:rsidR="00587FC7" w:rsidRDefault="007D2619" w:rsidP="00587FC7">
      <w:pPr>
        <w:adjustRightInd w:val="0"/>
        <w:spacing w:line="480" w:lineRule="auto"/>
        <w:ind w:firstLine="318"/>
        <w:rPr>
          <w:rFonts w:eastAsia="仿宋_GB2312"/>
          <w:sz w:val="32"/>
        </w:rPr>
      </w:pPr>
      <w:r w:rsidRPr="007D2619">
        <w:rPr>
          <w:rFonts w:eastAsia="仿宋_GB2312"/>
          <w:b/>
          <w:noProof/>
          <w:sz w:val="32"/>
        </w:rPr>
        <w:pict>
          <v:line id="_x0000_s1027" style="position:absolute;left:0;text-align:left;z-index:2" from="99pt,21.1pt" to="408.75pt,21.1pt"/>
        </w:pict>
      </w:r>
      <w:r w:rsidR="00587FC7" w:rsidRPr="009A3FF3">
        <w:rPr>
          <w:rFonts w:eastAsia="仿宋_GB2312" w:hint="eastAsia"/>
          <w:b/>
          <w:sz w:val="32"/>
        </w:rPr>
        <w:t>承担单位</w:t>
      </w:r>
      <w:r w:rsidR="00587FC7" w:rsidRPr="0042363D">
        <w:rPr>
          <w:rFonts w:eastAsia="仿宋_GB2312" w:hint="eastAsia"/>
          <w:sz w:val="32"/>
        </w:rPr>
        <w:t>：</w:t>
      </w:r>
      <w:r w:rsidR="00587FC7" w:rsidRPr="0042363D">
        <w:rPr>
          <w:rFonts w:eastAsia="仿宋_GB2312" w:hint="eastAsia"/>
          <w:sz w:val="32"/>
        </w:rPr>
        <w:t xml:space="preserve"> </w:t>
      </w:r>
      <w:r w:rsidR="006E1FD3">
        <w:rPr>
          <w:rFonts w:eastAsia="仿宋_GB2312" w:hint="eastAsia"/>
          <w:sz w:val="32"/>
        </w:rPr>
        <w:t xml:space="preserve"> </w:t>
      </w:r>
    </w:p>
    <w:p w:rsidR="00587FC7" w:rsidRPr="009A3FF3" w:rsidRDefault="00587FC7" w:rsidP="00587FC7">
      <w:pPr>
        <w:snapToGrid w:val="0"/>
        <w:spacing w:line="480" w:lineRule="auto"/>
        <w:ind w:firstLine="315"/>
        <w:rPr>
          <w:rFonts w:eastAsia="仿宋_GB2312"/>
          <w:b/>
          <w:noProof/>
          <w:sz w:val="32"/>
        </w:rPr>
      </w:pPr>
      <w:r w:rsidRPr="009A3FF3">
        <w:rPr>
          <w:rFonts w:eastAsia="仿宋_GB2312" w:hint="eastAsia"/>
          <w:b/>
          <w:noProof/>
          <w:sz w:val="32"/>
        </w:rPr>
        <w:t>上级单位：</w:t>
      </w:r>
      <w:r w:rsidR="006E1FD3">
        <w:rPr>
          <w:rFonts w:eastAsia="仿宋_GB2312" w:hint="eastAsia"/>
          <w:sz w:val="32"/>
          <w:u w:val="single"/>
        </w:rPr>
        <w:t xml:space="preserve">      </w:t>
      </w:r>
      <w:r w:rsidR="00133157">
        <w:rPr>
          <w:rFonts w:eastAsia="仿宋_GB2312" w:hint="eastAsia"/>
          <w:sz w:val="32"/>
          <w:u w:val="single"/>
        </w:rPr>
        <w:t xml:space="preserve"> </w:t>
      </w:r>
      <w:r w:rsidR="00133157" w:rsidRPr="00133157">
        <w:rPr>
          <w:rFonts w:eastAsia="仿宋_GB2312" w:hint="eastAsia"/>
          <w:b/>
          <w:noProof/>
          <w:sz w:val="32"/>
          <w:u w:val="single"/>
        </w:rPr>
        <w:t xml:space="preserve">   </w:t>
      </w:r>
      <w:r w:rsidR="006E1FD3" w:rsidRPr="00133157">
        <w:rPr>
          <w:rFonts w:eastAsia="仿宋_GB2312" w:hint="eastAsia"/>
          <w:b/>
          <w:noProof/>
          <w:sz w:val="32"/>
          <w:u w:val="single"/>
        </w:rPr>
        <w:t>（省级科协）</w:t>
      </w:r>
      <w:r w:rsidRPr="00133157">
        <w:rPr>
          <w:rFonts w:eastAsia="仿宋_GB2312" w:hint="eastAsia"/>
          <w:b/>
          <w:noProof/>
          <w:sz w:val="32"/>
          <w:u w:val="single"/>
        </w:rPr>
        <w:t xml:space="preserve">    </w:t>
      </w:r>
      <w:r w:rsidRPr="003B1ED7">
        <w:rPr>
          <w:rFonts w:eastAsia="仿宋_GB2312" w:hint="eastAsia"/>
          <w:sz w:val="32"/>
          <w:u w:val="single"/>
        </w:rPr>
        <w:t xml:space="preserve">            </w:t>
      </w:r>
      <w:r>
        <w:rPr>
          <w:rFonts w:eastAsia="仿宋_GB2312" w:hint="eastAsia"/>
          <w:sz w:val="32"/>
          <w:u w:val="single"/>
        </w:rPr>
        <w:t xml:space="preserve"> </w:t>
      </w:r>
    </w:p>
    <w:p w:rsidR="00587FC7" w:rsidRPr="0042363D" w:rsidRDefault="00587FC7" w:rsidP="00587FC7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填报日期</w:t>
      </w:r>
      <w:r w:rsidRPr="0042363D">
        <w:rPr>
          <w:rFonts w:eastAsia="仿宋_GB2312" w:hint="eastAsia"/>
          <w:sz w:val="32"/>
        </w:rPr>
        <w:t>：</w:t>
      </w:r>
      <w:r w:rsidRPr="0042363D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587FC7" w:rsidRPr="0042363D" w:rsidRDefault="00587FC7" w:rsidP="00587FC7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587FC7" w:rsidRPr="0042363D" w:rsidRDefault="00587FC7" w:rsidP="00587FC7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587FC7" w:rsidRPr="0042363D" w:rsidRDefault="00587FC7" w:rsidP="00587FC7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587FC7" w:rsidRPr="008B7447" w:rsidRDefault="00587FC7" w:rsidP="00587FC7">
      <w:pPr>
        <w:snapToGrid w:val="0"/>
        <w:spacing w:line="480" w:lineRule="auto"/>
        <w:ind w:firstLineChars="100" w:firstLine="210"/>
        <w:jc w:val="center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（</w:t>
      </w:r>
      <w:r w:rsidRPr="008B7447">
        <w:rPr>
          <w:rFonts w:ascii="黑体" w:eastAsia="黑体" w:hint="eastAsia"/>
          <w:bCs/>
          <w:szCs w:val="21"/>
        </w:rPr>
        <w:t>201</w:t>
      </w:r>
      <w:r>
        <w:rPr>
          <w:rFonts w:ascii="黑体" w:eastAsia="黑体" w:hint="eastAsia"/>
          <w:bCs/>
          <w:szCs w:val="21"/>
        </w:rPr>
        <w:t>2</w:t>
      </w:r>
      <w:r w:rsidRPr="008B7447">
        <w:rPr>
          <w:rFonts w:ascii="黑体" w:eastAsia="黑体" w:hint="eastAsia"/>
          <w:bCs/>
          <w:szCs w:val="21"/>
        </w:rPr>
        <w:t>年制</w:t>
      </w:r>
      <w:r>
        <w:rPr>
          <w:rFonts w:ascii="黑体" w:eastAsia="黑体" w:hint="eastAsia"/>
          <w:bCs/>
          <w:szCs w:val="21"/>
        </w:rPr>
        <w:t>）</w:t>
      </w:r>
    </w:p>
    <w:p w:rsidR="00587FC7" w:rsidRPr="0042363D" w:rsidRDefault="00587FC7" w:rsidP="00587FC7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587FC7" w:rsidRDefault="00587FC7" w:rsidP="00587FC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2363D">
        <w:rPr>
          <w:rFonts w:ascii="仿宋_GB2312" w:eastAsia="仿宋_GB2312" w:hAnsi="宋体" w:hint="eastAsia"/>
          <w:sz w:val="28"/>
          <w:szCs w:val="28"/>
        </w:rPr>
        <w:t>1．本</w:t>
      </w:r>
      <w:r>
        <w:rPr>
          <w:rFonts w:ascii="仿宋_GB2312" w:eastAsia="仿宋_GB2312" w:hAnsi="宋体" w:hint="eastAsia"/>
          <w:sz w:val="28"/>
          <w:szCs w:val="28"/>
        </w:rPr>
        <w:t>项目任务</w:t>
      </w:r>
      <w:r w:rsidRPr="0042363D">
        <w:rPr>
          <w:rFonts w:ascii="仿宋_GB2312" w:eastAsia="仿宋_GB2312" w:hAnsi="宋体" w:hint="eastAsia"/>
          <w:sz w:val="28"/>
          <w:szCs w:val="28"/>
        </w:rPr>
        <w:t>书甲方为中国科协青少年科技中心，乙方为</w:t>
      </w:r>
      <w:r w:rsidR="001F1BDE" w:rsidRPr="0042363D">
        <w:rPr>
          <w:rFonts w:ascii="仿宋_GB2312" w:eastAsia="仿宋_GB2312" w:hAnsi="宋体" w:hint="eastAsia"/>
          <w:sz w:val="28"/>
          <w:szCs w:val="28"/>
        </w:rPr>
        <w:t>承担</w:t>
      </w:r>
      <w:r w:rsidRPr="00977D0D">
        <w:rPr>
          <w:rFonts w:ascii="仿宋_GB2312" w:eastAsia="仿宋_GB2312" w:hAnsi="宋体" w:hint="eastAsia"/>
          <w:sz w:val="28"/>
          <w:szCs w:val="28"/>
        </w:rPr>
        <w:t>2012年全国青少年高校科学营</w:t>
      </w:r>
      <w:r w:rsidRPr="0042363D">
        <w:rPr>
          <w:rFonts w:ascii="仿宋_GB2312" w:eastAsia="仿宋_GB2312" w:hAnsi="宋体" w:hint="eastAsia"/>
          <w:sz w:val="28"/>
          <w:szCs w:val="28"/>
        </w:rPr>
        <w:t>项目</w:t>
      </w:r>
      <w:r w:rsidR="001F1BDE">
        <w:rPr>
          <w:rFonts w:ascii="仿宋_GB2312" w:eastAsia="仿宋_GB2312" w:hAnsi="宋体" w:hint="eastAsia"/>
          <w:sz w:val="28"/>
          <w:szCs w:val="28"/>
        </w:rPr>
        <w:t>的省级科协青少年工作管理单位。</w:t>
      </w:r>
    </w:p>
    <w:p w:rsidR="00587FC7" w:rsidRDefault="00587FC7" w:rsidP="001F1BD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2363D">
        <w:rPr>
          <w:rFonts w:ascii="仿宋_GB2312" w:eastAsia="仿宋_GB2312" w:hAnsi="宋体" w:hint="eastAsia"/>
          <w:sz w:val="28"/>
          <w:szCs w:val="28"/>
        </w:rPr>
        <w:t>2．</w:t>
      </w:r>
      <w:r>
        <w:rPr>
          <w:rFonts w:ascii="仿宋_GB2312" w:eastAsia="仿宋_GB2312" w:hAnsi="宋体" w:hint="eastAsia"/>
          <w:sz w:val="28"/>
          <w:szCs w:val="28"/>
        </w:rPr>
        <w:t>本项目任务书扉页“合同编号”由甲方填写。</w:t>
      </w:r>
    </w:p>
    <w:p w:rsidR="00587FC7" w:rsidRDefault="001F1BDE" w:rsidP="00587FC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 w:rsidR="00587FC7">
        <w:rPr>
          <w:rFonts w:ascii="仿宋_GB2312" w:eastAsia="仿宋_GB2312" w:hAnsi="宋体" w:hint="eastAsia"/>
          <w:sz w:val="28"/>
          <w:szCs w:val="28"/>
        </w:rPr>
        <w:t xml:space="preserve">. 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本</w:t>
      </w:r>
      <w:r w:rsidR="00587FC7">
        <w:rPr>
          <w:rFonts w:ascii="仿宋_GB2312" w:eastAsia="仿宋_GB2312" w:hAnsi="宋体" w:hint="eastAsia"/>
          <w:sz w:val="28"/>
          <w:szCs w:val="28"/>
        </w:rPr>
        <w:t>项目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任务书</w:t>
      </w:r>
      <w:r w:rsidR="00587FC7">
        <w:rPr>
          <w:rFonts w:ascii="仿宋_GB2312" w:eastAsia="仿宋_GB2312" w:hAnsi="宋体" w:hint="eastAsia"/>
          <w:sz w:val="28"/>
          <w:szCs w:val="28"/>
        </w:rPr>
        <w:t>正文部分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由乙方根据甲方项目管理有关要求组织认真填报，相关内容应客观真实、实事求是。</w:t>
      </w:r>
    </w:p>
    <w:p w:rsidR="00587FC7" w:rsidRPr="000F4B7D" w:rsidRDefault="001F1BDE" w:rsidP="00587FC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.</w:t>
      </w:r>
      <w:r w:rsidR="00587FC7">
        <w:rPr>
          <w:rFonts w:ascii="仿宋_GB2312" w:eastAsia="仿宋_GB2312" w:hAnsi="宋体" w:hint="eastAsia"/>
          <w:sz w:val="28"/>
          <w:szCs w:val="28"/>
        </w:rPr>
        <w:t xml:space="preserve"> “</w:t>
      </w:r>
      <w:r w:rsidR="00587FC7" w:rsidRPr="000F4B7D">
        <w:rPr>
          <w:rFonts w:ascii="仿宋_GB2312" w:eastAsia="仿宋_GB2312" w:hAnsi="宋体" w:hint="eastAsia"/>
          <w:sz w:val="28"/>
          <w:szCs w:val="28"/>
        </w:rPr>
        <w:t>单位</w:t>
      </w:r>
      <w:r w:rsidR="00587FC7">
        <w:rPr>
          <w:rFonts w:ascii="仿宋_GB2312" w:eastAsia="仿宋_GB2312" w:hAnsi="宋体" w:hint="eastAsia"/>
          <w:sz w:val="28"/>
          <w:szCs w:val="28"/>
        </w:rPr>
        <w:t>类别”栏填写“党政机关”、“事业单位”、“社会团体”、“个人”等。</w:t>
      </w:r>
    </w:p>
    <w:p w:rsidR="00587FC7" w:rsidRPr="0042363D" w:rsidRDefault="001F1BDE" w:rsidP="00036C6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．本</w:t>
      </w:r>
      <w:r w:rsidR="00587FC7">
        <w:rPr>
          <w:rFonts w:ascii="仿宋_GB2312" w:eastAsia="仿宋_GB2312" w:hAnsi="宋体" w:hint="eastAsia"/>
          <w:sz w:val="28"/>
          <w:szCs w:val="28"/>
        </w:rPr>
        <w:t>项目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任务书经甲方审核、批准后作为项目执行、监督检查、绩效评价和项目验收的重要依据。</w:t>
      </w:r>
    </w:p>
    <w:p w:rsidR="00587FC7" w:rsidRPr="0042363D" w:rsidRDefault="00036C61" w:rsidP="00587FC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．本</w:t>
      </w:r>
      <w:r w:rsidR="00587FC7">
        <w:rPr>
          <w:rFonts w:ascii="仿宋_GB2312" w:eastAsia="仿宋_GB2312" w:hAnsi="宋体" w:hint="eastAsia"/>
          <w:sz w:val="28"/>
          <w:szCs w:val="28"/>
        </w:rPr>
        <w:t>项目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任务书</w:t>
      </w:r>
      <w:r w:rsidR="00587FC7">
        <w:rPr>
          <w:rFonts w:ascii="仿宋_GB2312" w:eastAsia="仿宋_GB2312" w:hAnsi="宋体" w:hint="eastAsia"/>
          <w:sz w:val="28"/>
          <w:szCs w:val="28"/>
        </w:rPr>
        <w:t>经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甲乙双方单位负责人签字认可，并加盖单位公章后正式生效，双方须严格遵守本</w:t>
      </w:r>
      <w:r w:rsidR="00587FC7">
        <w:rPr>
          <w:rFonts w:ascii="仿宋_GB2312" w:eastAsia="仿宋_GB2312" w:hAnsi="宋体" w:hint="eastAsia"/>
          <w:sz w:val="28"/>
          <w:szCs w:val="28"/>
        </w:rPr>
        <w:t>项目任务书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的各项内容。</w:t>
      </w:r>
    </w:p>
    <w:p w:rsidR="00587FC7" w:rsidRDefault="00036C61" w:rsidP="00587FC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 w:rsidR="00587FC7">
        <w:rPr>
          <w:rFonts w:ascii="仿宋_GB2312" w:eastAsia="仿宋_GB2312" w:hAnsi="宋体" w:hint="eastAsia"/>
          <w:sz w:val="28"/>
          <w:szCs w:val="28"/>
        </w:rPr>
        <w:t xml:space="preserve">. 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本</w:t>
      </w:r>
      <w:r w:rsidR="00587FC7">
        <w:rPr>
          <w:rFonts w:ascii="仿宋_GB2312" w:eastAsia="仿宋_GB2312" w:hAnsi="宋体" w:hint="eastAsia"/>
          <w:sz w:val="28"/>
          <w:szCs w:val="28"/>
        </w:rPr>
        <w:t>项目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任务书一式</w:t>
      </w:r>
      <w:r w:rsidR="00587FC7">
        <w:rPr>
          <w:rFonts w:ascii="仿宋_GB2312" w:eastAsia="仿宋_GB2312" w:hAnsi="宋体" w:hint="eastAsia"/>
          <w:sz w:val="28"/>
          <w:szCs w:val="28"/>
        </w:rPr>
        <w:t>肆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份，甲方执</w:t>
      </w:r>
      <w:r w:rsidR="00587FC7" w:rsidRPr="00B03E3D">
        <w:rPr>
          <w:rFonts w:ascii="仿宋_GB2312" w:eastAsia="仿宋_GB2312" w:hAnsi="宋体" w:hint="eastAsia"/>
          <w:sz w:val="28"/>
          <w:szCs w:val="28"/>
        </w:rPr>
        <w:t>叁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份，乙方执</w:t>
      </w:r>
      <w:r w:rsidR="00587FC7">
        <w:rPr>
          <w:rFonts w:ascii="仿宋_GB2312" w:eastAsia="仿宋_GB2312" w:hAnsi="宋体" w:hint="eastAsia"/>
          <w:sz w:val="28"/>
          <w:szCs w:val="28"/>
        </w:rPr>
        <w:t>壹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份。正式签订</w:t>
      </w:r>
      <w:r w:rsidR="00587FC7">
        <w:rPr>
          <w:rFonts w:ascii="仿宋_GB2312" w:eastAsia="仿宋_GB2312" w:hAnsi="宋体" w:hint="eastAsia"/>
          <w:sz w:val="28"/>
          <w:szCs w:val="28"/>
        </w:rPr>
        <w:t>项目任务书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时，乙方需同时报送</w:t>
      </w:r>
      <w:r w:rsidR="00587FC7">
        <w:rPr>
          <w:rFonts w:ascii="仿宋_GB2312" w:eastAsia="仿宋_GB2312" w:hAnsi="宋体" w:hint="eastAsia"/>
          <w:sz w:val="28"/>
          <w:szCs w:val="28"/>
        </w:rPr>
        <w:t>项目任务书</w:t>
      </w:r>
      <w:r w:rsidR="00587FC7" w:rsidRPr="0042363D">
        <w:rPr>
          <w:rFonts w:ascii="仿宋_GB2312" w:eastAsia="仿宋_GB2312" w:hAnsi="宋体" w:hint="eastAsia"/>
          <w:sz w:val="28"/>
          <w:szCs w:val="28"/>
        </w:rPr>
        <w:t>电子版。</w:t>
      </w:r>
    </w:p>
    <w:p w:rsidR="00587FC7" w:rsidRPr="0042363D" w:rsidRDefault="00036C61" w:rsidP="00587FC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 w:rsidR="00587FC7">
        <w:rPr>
          <w:rFonts w:ascii="仿宋_GB2312" w:eastAsia="仿宋_GB2312" w:hAnsi="宋体" w:hint="eastAsia"/>
          <w:sz w:val="28"/>
          <w:szCs w:val="28"/>
        </w:rPr>
        <w:t>．如果单位名称和银行开户名称不一致时，请在银行账号一栏标注出来。</w:t>
      </w:r>
    </w:p>
    <w:p w:rsidR="00587FC7" w:rsidRPr="0042363D" w:rsidRDefault="00587FC7" w:rsidP="00587FC7">
      <w:pPr>
        <w:adjustRightInd w:val="0"/>
        <w:snapToGrid w:val="0"/>
        <w:spacing w:line="400" w:lineRule="exact"/>
        <w:rPr>
          <w:rFonts w:eastAsia="楷体_GB2312"/>
          <w:sz w:val="24"/>
        </w:rPr>
      </w:pPr>
    </w:p>
    <w:p w:rsidR="00587FC7" w:rsidRPr="0042363D" w:rsidRDefault="00587FC7" w:rsidP="00587FC7">
      <w:pPr>
        <w:adjustRightInd w:val="0"/>
        <w:snapToGrid w:val="0"/>
        <w:spacing w:line="400" w:lineRule="exact"/>
        <w:rPr>
          <w:rFonts w:eastAsia="楷体_GB2312"/>
          <w:sz w:val="24"/>
        </w:rPr>
      </w:pPr>
    </w:p>
    <w:p w:rsidR="00587FC7" w:rsidRPr="0042363D" w:rsidRDefault="00587FC7" w:rsidP="00587FC7">
      <w:pPr>
        <w:adjustRightInd w:val="0"/>
        <w:snapToGrid w:val="0"/>
        <w:spacing w:line="400" w:lineRule="exact"/>
        <w:rPr>
          <w:rFonts w:ascii="黑体" w:eastAsia="黑体"/>
          <w:bCs/>
          <w:sz w:val="32"/>
        </w:rPr>
      </w:pPr>
    </w:p>
    <w:p w:rsidR="00587FC7" w:rsidRPr="0042363D" w:rsidRDefault="00587FC7" w:rsidP="00587FC7">
      <w:pPr>
        <w:rPr>
          <w:rFonts w:ascii="黑体" w:eastAsia="黑体"/>
          <w:sz w:val="28"/>
        </w:rPr>
        <w:sectPr w:rsidR="00587FC7" w:rsidRPr="0042363D" w:rsidSect="00223C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linePitch="312"/>
        </w:sectPr>
      </w:pPr>
    </w:p>
    <w:tbl>
      <w:tblPr>
        <w:tblW w:w="9367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"/>
        <w:gridCol w:w="1710"/>
        <w:gridCol w:w="33"/>
        <w:gridCol w:w="273"/>
        <w:gridCol w:w="1428"/>
        <w:gridCol w:w="2048"/>
        <w:gridCol w:w="1648"/>
        <w:gridCol w:w="147"/>
        <w:gridCol w:w="2037"/>
      </w:tblGrid>
      <w:tr w:rsidR="00587FC7" w:rsidRPr="0042363D" w:rsidTr="00F60DF3">
        <w:trPr>
          <w:cantSplit/>
          <w:trHeight w:val="680"/>
          <w:jc w:val="center"/>
        </w:trPr>
        <w:tc>
          <w:tcPr>
            <w:tcW w:w="9367" w:type="dxa"/>
            <w:gridSpan w:val="9"/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>
              <w:rPr>
                <w:rFonts w:eastAsia="黑体" w:hint="eastAsia"/>
                <w:bCs/>
                <w:sz w:val="24"/>
              </w:rPr>
              <w:t>全</w:t>
            </w:r>
            <w:r w:rsidRPr="0042363D">
              <w:rPr>
                <w:rFonts w:eastAsia="黑体" w:hint="eastAsia"/>
                <w:bCs/>
                <w:sz w:val="24"/>
              </w:rPr>
              <w:t>称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详细</w:t>
            </w:r>
            <w:r w:rsidRPr="0042363D">
              <w:rPr>
                <w:rFonts w:eastAsia="黑体" w:hint="eastAsia"/>
                <w:bCs/>
                <w:sz w:val="24"/>
              </w:rPr>
              <w:t>地址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772"/>
          <w:jc w:val="center"/>
        </w:trPr>
        <w:tc>
          <w:tcPr>
            <w:tcW w:w="2059" w:type="dxa"/>
            <w:gridSpan w:val="4"/>
            <w:vAlign w:val="center"/>
          </w:tcPr>
          <w:p w:rsidR="00587FC7" w:rsidRPr="0060796A" w:rsidRDefault="00587FC7" w:rsidP="00F02E9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752"/>
          <w:jc w:val="center"/>
        </w:trPr>
        <w:tc>
          <w:tcPr>
            <w:tcW w:w="2059" w:type="dxa"/>
            <w:gridSpan w:val="4"/>
            <w:vAlign w:val="center"/>
          </w:tcPr>
          <w:p w:rsidR="00587FC7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587FC7" w:rsidRPr="0060796A" w:rsidRDefault="00587FC7" w:rsidP="00F02E9E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87FC7" w:rsidRDefault="00587FC7" w:rsidP="00F02E9E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184" w:type="dxa"/>
            <w:gridSpan w:val="2"/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87FC7" w:rsidRPr="0042363D" w:rsidTr="00F60DF3">
        <w:trPr>
          <w:trHeight w:val="680"/>
          <w:jc w:val="center"/>
        </w:trPr>
        <w:tc>
          <w:tcPr>
            <w:tcW w:w="9367" w:type="dxa"/>
            <w:gridSpan w:val="9"/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 w:hint="eastAsia"/>
                <w:sz w:val="28"/>
              </w:rPr>
              <w:t>二、项目概况</w:t>
            </w: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42363D">
              <w:rPr>
                <w:rFonts w:ascii="黑体" w:eastAsia="黑体" w:hint="eastAsia"/>
                <w:bCs/>
                <w:sz w:val="24"/>
              </w:rPr>
              <w:t>项目名称</w:t>
            </w:r>
          </w:p>
        </w:tc>
        <w:tc>
          <w:tcPr>
            <w:tcW w:w="7308" w:type="dxa"/>
            <w:gridSpan w:val="5"/>
            <w:vAlign w:val="center"/>
          </w:tcPr>
          <w:p w:rsidR="00587FC7" w:rsidRPr="00E62723" w:rsidRDefault="00587FC7" w:rsidP="00F02E9E">
            <w:pPr>
              <w:ind w:left="113"/>
              <w:jc w:val="center"/>
              <w:rPr>
                <w:rFonts w:ascii="黑体" w:eastAsia="黑体"/>
                <w:bCs/>
                <w:sz w:val="24"/>
              </w:rPr>
            </w:pPr>
            <w:r w:rsidRPr="00E62723">
              <w:rPr>
                <w:rFonts w:ascii="黑体" w:eastAsia="黑体" w:hint="eastAsia"/>
                <w:bCs/>
                <w:sz w:val="24"/>
              </w:rPr>
              <w:t>2012年全国青少年高校科学营</w:t>
            </w:r>
            <w:r w:rsidR="00036C61">
              <w:rPr>
                <w:rFonts w:ascii="黑体" w:eastAsia="黑体" w:hint="eastAsia"/>
                <w:bCs/>
                <w:sz w:val="24"/>
              </w:rPr>
              <w:t>活动</w:t>
            </w:r>
          </w:p>
        </w:tc>
      </w:tr>
      <w:tr w:rsidR="00587FC7" w:rsidRPr="0042363D" w:rsidTr="00F60DF3">
        <w:trPr>
          <w:trHeight w:val="624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42363D">
              <w:rPr>
                <w:rFonts w:ascii="黑体" w:eastAsia="黑体" w:hint="eastAsia"/>
                <w:bCs/>
                <w:sz w:val="24"/>
              </w:rPr>
              <w:t>项目起止时间</w:t>
            </w:r>
          </w:p>
        </w:tc>
        <w:tc>
          <w:tcPr>
            <w:tcW w:w="7308" w:type="dxa"/>
            <w:gridSpan w:val="5"/>
            <w:vAlign w:val="center"/>
          </w:tcPr>
          <w:p w:rsidR="00587FC7" w:rsidRPr="0042363D" w:rsidRDefault="00587FC7" w:rsidP="00F02E9E">
            <w:pPr>
              <w:ind w:firstLineChars="400" w:firstLine="960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 xml:space="preserve"> 年 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42363D">
              <w:rPr>
                <w:rFonts w:ascii="黑体" w:eastAsia="黑体" w:hint="eastAsia"/>
                <w:sz w:val="24"/>
              </w:rPr>
              <w:t xml:space="preserve">  月   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42363D">
              <w:rPr>
                <w:rFonts w:ascii="黑体" w:eastAsia="黑体" w:hint="eastAsia"/>
                <w:sz w:val="24"/>
              </w:rPr>
              <w:t xml:space="preserve">日 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 w:rsidRPr="0042363D">
              <w:rPr>
                <w:rFonts w:ascii="黑体" w:eastAsia="黑体" w:hint="eastAsia"/>
                <w:sz w:val="24"/>
              </w:rPr>
              <w:t xml:space="preserve">到   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42363D">
              <w:rPr>
                <w:rFonts w:ascii="黑体" w:eastAsia="黑体" w:hint="eastAsia"/>
                <w:sz w:val="24"/>
              </w:rPr>
              <w:t xml:space="preserve">年  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42363D">
              <w:rPr>
                <w:rFonts w:ascii="黑体" w:eastAsia="黑体" w:hint="eastAsia"/>
                <w:sz w:val="24"/>
              </w:rPr>
              <w:t xml:space="preserve">月  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42363D">
              <w:rPr>
                <w:rFonts w:ascii="黑体" w:eastAsia="黑体" w:hint="eastAsia"/>
                <w:sz w:val="24"/>
              </w:rPr>
              <w:t xml:space="preserve"> 日止</w:t>
            </w:r>
          </w:p>
        </w:tc>
      </w:tr>
      <w:tr w:rsidR="00587FC7" w:rsidRPr="0042363D" w:rsidTr="00F60DF3">
        <w:trPr>
          <w:trHeight w:val="1001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42363D">
              <w:rPr>
                <w:rFonts w:ascii="黑体" w:eastAsia="黑体" w:hint="eastAsia"/>
                <w:bCs/>
                <w:sz w:val="24"/>
              </w:rPr>
              <w:t>项目类型</w:t>
            </w:r>
          </w:p>
        </w:tc>
        <w:tc>
          <w:tcPr>
            <w:tcW w:w="7308" w:type="dxa"/>
            <w:gridSpan w:val="5"/>
            <w:vAlign w:val="center"/>
          </w:tcPr>
          <w:p w:rsidR="00587FC7" w:rsidRPr="00EA0CA6" w:rsidRDefault="00587FC7" w:rsidP="00F02E9E">
            <w:pPr>
              <w:rPr>
                <w:rFonts w:ascii="黑体" w:eastAsia="黑体" w:hAnsi="宋体"/>
                <w:bCs/>
                <w:sz w:val="24"/>
              </w:rPr>
            </w:pPr>
            <w:r w:rsidRPr="0042363D">
              <w:rPr>
                <w:rFonts w:ascii="黑体" w:eastAsia="黑体" w:hAnsi="宋体" w:hint="eastAsia"/>
                <w:bCs/>
                <w:sz w:val="24"/>
              </w:rPr>
              <w:t>活动资助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 √</w:t>
            </w:r>
            <w:r w:rsidRPr="00EA0CA6"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</w:p>
        </w:tc>
      </w:tr>
      <w:tr w:rsidR="00587FC7" w:rsidRPr="0042363D" w:rsidTr="00F60DF3">
        <w:trPr>
          <w:trHeight w:val="760"/>
          <w:jc w:val="center"/>
        </w:trPr>
        <w:tc>
          <w:tcPr>
            <w:tcW w:w="2059" w:type="dxa"/>
            <w:gridSpan w:val="4"/>
            <w:vMerge w:val="restart"/>
            <w:vAlign w:val="center"/>
          </w:tcPr>
          <w:p w:rsidR="00587FC7" w:rsidRPr="0042363D" w:rsidRDefault="00587FC7" w:rsidP="00F02E9E">
            <w:pPr>
              <w:ind w:left="113"/>
              <w:jc w:val="center"/>
              <w:rPr>
                <w:rFonts w:ascii="黑体" w:eastAsia="黑体"/>
                <w:bCs/>
                <w:sz w:val="24"/>
              </w:rPr>
            </w:pPr>
            <w:r w:rsidRPr="0042363D">
              <w:rPr>
                <w:rFonts w:ascii="黑体" w:eastAsia="黑体" w:hint="eastAsia"/>
                <w:bCs/>
                <w:sz w:val="24"/>
              </w:rPr>
              <w:t>预算经费</w:t>
            </w:r>
          </w:p>
        </w:tc>
        <w:tc>
          <w:tcPr>
            <w:tcW w:w="7308" w:type="dxa"/>
            <w:gridSpan w:val="5"/>
            <w:vAlign w:val="center"/>
          </w:tcPr>
          <w:p w:rsidR="00587FC7" w:rsidRPr="0042363D" w:rsidRDefault="00587FC7" w:rsidP="00F02E9E">
            <w:pPr>
              <w:rPr>
                <w:rFonts w:ascii="黑体" w:eastAsia="黑体"/>
                <w:bCs/>
                <w:sz w:val="24"/>
              </w:rPr>
            </w:pPr>
            <w:r w:rsidRPr="0042363D">
              <w:rPr>
                <w:rFonts w:ascii="黑体" w:eastAsia="黑体" w:hint="eastAsia"/>
                <w:bCs/>
                <w:sz w:val="24"/>
              </w:rPr>
              <w:t>总经费：</w:t>
            </w:r>
            <w:r w:rsidRPr="0042363D">
              <w:rPr>
                <w:rFonts w:ascii="黑体" w:eastAsia="黑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   </w:t>
            </w:r>
            <w:r w:rsidRPr="0042363D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42363D">
              <w:rPr>
                <w:rFonts w:ascii="黑体" w:eastAsia="黑体" w:hint="eastAsia"/>
                <w:bCs/>
                <w:sz w:val="24"/>
              </w:rPr>
              <w:t>万元</w:t>
            </w:r>
          </w:p>
        </w:tc>
      </w:tr>
      <w:tr w:rsidR="00587FC7" w:rsidRPr="0042363D" w:rsidTr="00F60DF3">
        <w:trPr>
          <w:trHeight w:val="770"/>
          <w:jc w:val="center"/>
        </w:trPr>
        <w:tc>
          <w:tcPr>
            <w:tcW w:w="2059" w:type="dxa"/>
            <w:gridSpan w:val="4"/>
            <w:vMerge/>
            <w:vAlign w:val="center"/>
          </w:tcPr>
          <w:p w:rsidR="00587FC7" w:rsidRPr="0042363D" w:rsidRDefault="00587FC7" w:rsidP="00F02E9E">
            <w:pPr>
              <w:ind w:left="113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308" w:type="dxa"/>
            <w:gridSpan w:val="5"/>
            <w:vAlign w:val="center"/>
          </w:tcPr>
          <w:p w:rsidR="00587FC7" w:rsidRPr="003B1ED7" w:rsidRDefault="00587FC7" w:rsidP="00F02E9E">
            <w:pPr>
              <w:wordWrap w:val="0"/>
              <w:spacing w:line="300" w:lineRule="auto"/>
              <w:rPr>
                <w:rFonts w:ascii="黑体" w:eastAsia="黑体"/>
                <w:bCs/>
                <w:sz w:val="24"/>
              </w:rPr>
            </w:pPr>
            <w:r w:rsidRPr="0042363D">
              <w:rPr>
                <w:rFonts w:ascii="黑体" w:eastAsia="黑体" w:hint="eastAsia"/>
                <w:bCs/>
                <w:sz w:val="24"/>
              </w:rPr>
              <w:t>其中：申请甲方</w:t>
            </w:r>
            <w:r>
              <w:rPr>
                <w:rFonts w:ascii="黑体" w:eastAsia="黑体" w:hint="eastAsia"/>
                <w:bCs/>
                <w:sz w:val="24"/>
              </w:rPr>
              <w:t>资助</w:t>
            </w:r>
            <w:r w:rsidRPr="0042363D">
              <w:rPr>
                <w:rFonts w:ascii="黑体" w:eastAsia="黑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黑体" w:eastAsia="黑体" w:hint="eastAsia"/>
                <w:bCs/>
                <w:sz w:val="24"/>
                <w:u w:val="single"/>
              </w:rPr>
              <w:t xml:space="preserve">   </w:t>
            </w:r>
            <w:r w:rsidRPr="0042363D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</w:t>
            </w:r>
            <w:r w:rsidRPr="0042363D">
              <w:rPr>
                <w:rFonts w:ascii="黑体" w:eastAsia="黑体" w:hint="eastAsia"/>
                <w:bCs/>
                <w:sz w:val="24"/>
              </w:rPr>
              <w:t>万元；配套资金</w:t>
            </w:r>
            <w:r w:rsidRPr="0042363D">
              <w:rPr>
                <w:rFonts w:ascii="黑体" w:eastAsia="黑体" w:hint="eastAsia"/>
                <w:bCs/>
                <w:sz w:val="24"/>
                <w:u w:val="single"/>
              </w:rPr>
              <w:t xml:space="preserve"> </w:t>
            </w:r>
            <w:r w:rsidRPr="0042363D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</w:t>
            </w:r>
            <w:r w:rsidRPr="0042363D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</w:t>
            </w:r>
            <w:r w:rsidRPr="0042363D">
              <w:rPr>
                <w:rFonts w:ascii="黑体" w:eastAsia="黑体" w:hint="eastAsia"/>
                <w:bCs/>
                <w:sz w:val="24"/>
              </w:rPr>
              <w:t>万元</w:t>
            </w:r>
            <w:r>
              <w:rPr>
                <w:rFonts w:ascii="黑体" w:eastAsia="黑体" w:hint="eastAsia"/>
                <w:bCs/>
                <w:sz w:val="24"/>
              </w:rPr>
              <w:t>。</w:t>
            </w:r>
          </w:p>
        </w:tc>
      </w:tr>
      <w:tr w:rsidR="00587FC7" w:rsidRPr="0042363D" w:rsidTr="00F60DF3">
        <w:trPr>
          <w:trHeight w:val="2058"/>
          <w:jc w:val="center"/>
        </w:trPr>
        <w:tc>
          <w:tcPr>
            <w:tcW w:w="2059" w:type="dxa"/>
            <w:gridSpan w:val="4"/>
            <w:vAlign w:val="center"/>
          </w:tcPr>
          <w:p w:rsidR="00587FC7" w:rsidRPr="0042363D" w:rsidRDefault="00587FC7" w:rsidP="00F02E9E">
            <w:pPr>
              <w:ind w:left="113"/>
              <w:jc w:val="center"/>
              <w:rPr>
                <w:rFonts w:ascii="黑体" w:eastAsia="黑体"/>
                <w:bCs/>
                <w:sz w:val="24"/>
              </w:rPr>
            </w:pPr>
            <w:r w:rsidRPr="0042363D">
              <w:rPr>
                <w:rFonts w:ascii="黑体" w:eastAsia="黑体" w:hint="eastAsia"/>
                <w:bCs/>
                <w:sz w:val="24"/>
              </w:rPr>
              <w:t>支付方式</w:t>
            </w:r>
          </w:p>
        </w:tc>
        <w:tc>
          <w:tcPr>
            <w:tcW w:w="7308" w:type="dxa"/>
            <w:gridSpan w:val="5"/>
            <w:vAlign w:val="center"/>
          </w:tcPr>
          <w:p w:rsidR="00CD34C3" w:rsidRPr="00C652DB" w:rsidRDefault="00587FC7" w:rsidP="00CD34C3">
            <w:pPr>
              <w:wordWrap w:val="0"/>
              <w:spacing w:line="300" w:lineRule="auto"/>
              <w:rPr>
                <w:rFonts w:ascii="黑体" w:eastAsia="黑体"/>
                <w:bCs/>
                <w:sz w:val="24"/>
              </w:rPr>
            </w:pPr>
            <w:r w:rsidRPr="0042363D">
              <w:rPr>
                <w:rFonts w:ascii="黑体" w:eastAsia="黑体" w:hint="eastAsia"/>
                <w:bCs/>
                <w:sz w:val="24"/>
              </w:rPr>
              <w:t>申请甲方</w:t>
            </w:r>
            <w:r>
              <w:rPr>
                <w:rFonts w:ascii="黑体" w:eastAsia="黑体" w:hint="eastAsia"/>
                <w:bCs/>
                <w:sz w:val="24"/>
              </w:rPr>
              <w:t>资助</w:t>
            </w:r>
            <w:r w:rsidRPr="0042363D">
              <w:rPr>
                <w:rFonts w:ascii="黑体" w:eastAsia="黑体" w:hint="eastAsia"/>
                <w:bCs/>
                <w:sz w:val="24"/>
              </w:rPr>
              <w:t>的支付方式为：</w:t>
            </w:r>
            <w:r w:rsidR="00CD34C3">
              <w:rPr>
                <w:rFonts w:ascii="黑体" w:eastAsia="黑体" w:hint="eastAsia"/>
                <w:bCs/>
                <w:sz w:val="24"/>
              </w:rPr>
              <w:t>一次性</w:t>
            </w:r>
            <w:r w:rsidRPr="0042363D">
              <w:rPr>
                <w:rFonts w:ascii="黑体" w:eastAsia="黑体" w:hint="eastAsia"/>
                <w:bCs/>
                <w:sz w:val="24"/>
              </w:rPr>
              <w:t>支付</w:t>
            </w:r>
          </w:p>
          <w:p w:rsidR="00587FC7" w:rsidRPr="00C652DB" w:rsidRDefault="00587FC7" w:rsidP="00F02E9E">
            <w:pPr>
              <w:wordWrap w:val="0"/>
              <w:spacing w:line="300" w:lineRule="auto"/>
              <w:ind w:firstLineChars="950" w:firstLine="2280"/>
              <w:rPr>
                <w:rFonts w:ascii="黑体" w:eastAsia="黑体"/>
                <w:bCs/>
                <w:sz w:val="24"/>
              </w:rPr>
            </w:pPr>
          </w:p>
        </w:tc>
      </w:tr>
      <w:tr w:rsidR="00587FC7" w:rsidRPr="0042363D" w:rsidTr="00F60DF3">
        <w:trPr>
          <w:cantSplit/>
          <w:trHeight w:val="680"/>
          <w:jc w:val="center"/>
        </w:trPr>
        <w:tc>
          <w:tcPr>
            <w:tcW w:w="9367" w:type="dxa"/>
            <w:gridSpan w:val="9"/>
            <w:tcBorders>
              <w:bottom w:val="single" w:sz="4" w:space="0" w:color="auto"/>
            </w:tcBorders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项目内容</w:t>
            </w:r>
          </w:p>
        </w:tc>
      </w:tr>
      <w:tr w:rsidR="00587FC7" w:rsidRPr="0042363D" w:rsidTr="00F60DF3">
        <w:trPr>
          <w:cantSplit/>
          <w:trHeight w:val="4550"/>
          <w:jc w:val="center"/>
        </w:trPr>
        <w:tc>
          <w:tcPr>
            <w:tcW w:w="9367" w:type="dxa"/>
            <w:gridSpan w:val="9"/>
            <w:tcBorders>
              <w:bottom w:val="single" w:sz="4" w:space="0" w:color="auto"/>
            </w:tcBorders>
          </w:tcPr>
          <w:p w:rsidR="00587FC7" w:rsidRPr="00041C0F" w:rsidRDefault="00587FC7" w:rsidP="00F02E9E">
            <w:pPr>
              <w:spacing w:line="300" w:lineRule="auto"/>
              <w:rPr>
                <w:rFonts w:ascii="黑体" w:eastAsia="黑体"/>
                <w:sz w:val="28"/>
              </w:rPr>
            </w:pPr>
            <w:r w:rsidRPr="00041C0F">
              <w:rPr>
                <w:rFonts w:ascii="黑体" w:eastAsia="黑体" w:hint="eastAsia"/>
                <w:sz w:val="28"/>
              </w:rPr>
              <w:t>（简要描述项目主要意义、目的、任务等）</w:t>
            </w:r>
          </w:p>
        </w:tc>
      </w:tr>
      <w:tr w:rsidR="00587FC7" w:rsidRPr="0042363D" w:rsidTr="00F60DF3">
        <w:trPr>
          <w:cantSplit/>
          <w:trHeight w:val="680"/>
          <w:jc w:val="center"/>
        </w:trPr>
        <w:tc>
          <w:tcPr>
            <w:tcW w:w="9367" w:type="dxa"/>
            <w:gridSpan w:val="9"/>
            <w:tcBorders>
              <w:bottom w:val="single" w:sz="4" w:space="0" w:color="auto"/>
            </w:tcBorders>
            <w:vAlign w:val="center"/>
          </w:tcPr>
          <w:p w:rsidR="00587FC7" w:rsidRPr="00041C0F" w:rsidRDefault="00587FC7" w:rsidP="00F02E9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各方权利</w:t>
            </w:r>
            <w:r w:rsidRPr="0042363D">
              <w:rPr>
                <w:rFonts w:ascii="黑体" w:eastAsia="黑体" w:hint="eastAsia"/>
                <w:sz w:val="28"/>
              </w:rPr>
              <w:t>义务</w:t>
            </w:r>
          </w:p>
        </w:tc>
      </w:tr>
      <w:tr w:rsidR="00587FC7" w:rsidRPr="0042363D" w:rsidTr="000E0F95">
        <w:trPr>
          <w:cantSplit/>
          <w:trHeight w:val="7510"/>
          <w:jc w:val="center"/>
        </w:trPr>
        <w:tc>
          <w:tcPr>
            <w:tcW w:w="9367" w:type="dxa"/>
            <w:gridSpan w:val="9"/>
            <w:tcBorders>
              <w:bottom w:val="single" w:sz="4" w:space="0" w:color="auto"/>
            </w:tcBorders>
          </w:tcPr>
          <w:p w:rsidR="00587FC7" w:rsidRPr="00041C0F" w:rsidRDefault="00587FC7" w:rsidP="00F02E9E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041C0F">
              <w:rPr>
                <w:rFonts w:ascii="黑体" w:eastAsia="黑体" w:hint="eastAsia"/>
                <w:sz w:val="28"/>
              </w:rPr>
              <w:t>（一）甲方权利义务</w:t>
            </w:r>
          </w:p>
          <w:p w:rsidR="00B52534" w:rsidRDefault="00B52534" w:rsidP="00B52534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B52534">
              <w:rPr>
                <w:rFonts w:ascii="黑体" w:eastAsia="黑体" w:hint="eastAsia"/>
                <w:sz w:val="28"/>
              </w:rPr>
              <w:t>1、提供活动经费</w:t>
            </w:r>
            <w:r>
              <w:rPr>
                <w:rFonts w:ascii="黑体" w:eastAsia="黑体" w:hint="eastAsia"/>
                <w:sz w:val="28"/>
              </w:rPr>
              <w:t>；</w:t>
            </w:r>
          </w:p>
          <w:p w:rsidR="00B52534" w:rsidRDefault="00B52534" w:rsidP="00B52534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B52534">
              <w:rPr>
                <w:rFonts w:ascii="黑体" w:eastAsia="黑体" w:hint="eastAsia"/>
                <w:sz w:val="28"/>
              </w:rPr>
              <w:t>2、</w:t>
            </w:r>
            <w:r>
              <w:rPr>
                <w:rFonts w:ascii="黑体" w:eastAsia="黑体" w:hint="eastAsia"/>
                <w:sz w:val="28"/>
              </w:rPr>
              <w:t>总体规划全国活动，</w:t>
            </w:r>
            <w:r w:rsidR="00106EC4">
              <w:rPr>
                <w:rFonts w:ascii="黑体" w:eastAsia="黑体" w:hint="eastAsia"/>
                <w:sz w:val="28"/>
              </w:rPr>
              <w:t>开展宣传</w:t>
            </w:r>
            <w:r w:rsidR="000E0F95">
              <w:rPr>
                <w:rFonts w:ascii="黑体" w:eastAsia="黑体" w:hint="eastAsia"/>
                <w:sz w:val="28"/>
              </w:rPr>
              <w:t>，</w:t>
            </w:r>
            <w:r>
              <w:rPr>
                <w:rFonts w:ascii="黑体" w:eastAsia="黑体" w:hint="eastAsia"/>
                <w:sz w:val="28"/>
              </w:rPr>
              <w:t>组织人员培训</w:t>
            </w:r>
            <w:r w:rsidR="000E0F95">
              <w:rPr>
                <w:rFonts w:ascii="黑体" w:eastAsia="黑体" w:hint="eastAsia"/>
                <w:sz w:val="28"/>
              </w:rPr>
              <w:t>等</w:t>
            </w:r>
            <w:r>
              <w:rPr>
                <w:rFonts w:ascii="黑体" w:eastAsia="黑体" w:hint="eastAsia"/>
                <w:sz w:val="28"/>
              </w:rPr>
              <w:t>；</w:t>
            </w:r>
          </w:p>
          <w:p w:rsidR="00B52534" w:rsidRPr="00B52534" w:rsidRDefault="00B52534" w:rsidP="00B52534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3、指导和</w:t>
            </w:r>
            <w:r w:rsidRPr="00B52534">
              <w:rPr>
                <w:rFonts w:ascii="黑体" w:eastAsia="黑体" w:hint="eastAsia"/>
                <w:sz w:val="28"/>
              </w:rPr>
              <w:t>评估乙方在活动筹备、实施过程中各项指标的完成</w:t>
            </w:r>
            <w:r>
              <w:rPr>
                <w:rFonts w:ascii="黑体" w:eastAsia="黑体" w:hint="eastAsia"/>
                <w:sz w:val="28"/>
              </w:rPr>
              <w:t>；</w:t>
            </w:r>
          </w:p>
          <w:p w:rsidR="00B52534" w:rsidRDefault="00B52534" w:rsidP="00B52534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</w:p>
          <w:p w:rsidR="00587FC7" w:rsidRPr="00041C0F" w:rsidRDefault="00587FC7" w:rsidP="00B52534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041C0F">
              <w:rPr>
                <w:rFonts w:ascii="黑体" w:eastAsia="黑体" w:hint="eastAsia"/>
                <w:sz w:val="28"/>
              </w:rPr>
              <w:t>（二）乙方权利义务</w:t>
            </w:r>
          </w:p>
          <w:p w:rsidR="00587FC7" w:rsidRPr="00041C0F" w:rsidRDefault="00587FC7" w:rsidP="00F02E9E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041C0F">
              <w:rPr>
                <w:rFonts w:ascii="黑体" w:eastAsia="黑体" w:hint="eastAsia"/>
                <w:sz w:val="28"/>
              </w:rPr>
              <w:t>1.</w:t>
            </w:r>
          </w:p>
          <w:p w:rsidR="00587FC7" w:rsidRPr="00041C0F" w:rsidRDefault="00587FC7" w:rsidP="00F02E9E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041C0F">
              <w:rPr>
                <w:rFonts w:ascii="黑体" w:eastAsia="黑体" w:hint="eastAsia"/>
                <w:sz w:val="28"/>
              </w:rPr>
              <w:t>2.</w:t>
            </w:r>
          </w:p>
          <w:p w:rsidR="00587FC7" w:rsidRPr="00041C0F" w:rsidRDefault="00587FC7" w:rsidP="00F02E9E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041C0F">
              <w:rPr>
                <w:rFonts w:ascii="黑体" w:eastAsia="黑体" w:hint="eastAsia"/>
                <w:sz w:val="28"/>
              </w:rPr>
              <w:t>3.</w:t>
            </w:r>
          </w:p>
          <w:p w:rsidR="00587FC7" w:rsidRDefault="00587FC7" w:rsidP="000E0F95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</w:p>
          <w:p w:rsidR="000E0F95" w:rsidRPr="00041C0F" w:rsidRDefault="000E0F95" w:rsidP="000E0F95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</w:p>
        </w:tc>
      </w:tr>
      <w:tr w:rsidR="00587FC7" w:rsidRPr="0042363D" w:rsidTr="00F60DF3">
        <w:trPr>
          <w:cantSplit/>
          <w:trHeight w:val="680"/>
          <w:jc w:val="center"/>
        </w:trPr>
        <w:tc>
          <w:tcPr>
            <w:tcW w:w="9367" w:type="dxa"/>
            <w:gridSpan w:val="9"/>
            <w:tcBorders>
              <w:bottom w:val="single" w:sz="4" w:space="0" w:color="auto"/>
            </w:tcBorders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</w:t>
            </w:r>
            <w:r w:rsidRPr="0042363D">
              <w:rPr>
                <w:rFonts w:ascii="黑体" w:eastAsia="黑体" w:hint="eastAsia"/>
                <w:sz w:val="28"/>
              </w:rPr>
              <w:t>、预期成果及考核指标</w:t>
            </w:r>
          </w:p>
        </w:tc>
      </w:tr>
      <w:tr w:rsidR="00587FC7" w:rsidRPr="0042363D" w:rsidTr="00F60DF3">
        <w:trPr>
          <w:cantSplit/>
          <w:trHeight w:val="2569"/>
          <w:jc w:val="center"/>
        </w:trPr>
        <w:tc>
          <w:tcPr>
            <w:tcW w:w="9367" w:type="dxa"/>
            <w:gridSpan w:val="9"/>
            <w:tcBorders>
              <w:bottom w:val="single" w:sz="4" w:space="0" w:color="auto"/>
            </w:tcBorders>
          </w:tcPr>
          <w:p w:rsidR="00587FC7" w:rsidRPr="00ED5BD6" w:rsidRDefault="00587FC7" w:rsidP="00F02E9E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D427AC">
              <w:rPr>
                <w:rFonts w:ascii="黑体" w:eastAsia="黑体" w:hint="eastAsia"/>
                <w:sz w:val="28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</w:tc>
      </w:tr>
      <w:tr w:rsidR="00587FC7" w:rsidRPr="0042363D" w:rsidTr="00F60DF3">
        <w:trPr>
          <w:cantSplit/>
          <w:trHeight w:val="680"/>
          <w:jc w:val="center"/>
        </w:trPr>
        <w:tc>
          <w:tcPr>
            <w:tcW w:w="9367" w:type="dxa"/>
            <w:gridSpan w:val="9"/>
            <w:tcBorders>
              <w:bottom w:val="single" w:sz="4" w:space="0" w:color="auto"/>
            </w:tcBorders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</w:t>
            </w:r>
            <w:r w:rsidRPr="0042363D">
              <w:rPr>
                <w:rFonts w:ascii="黑体" w:eastAsia="黑体" w:hint="eastAsia"/>
                <w:sz w:val="28"/>
              </w:rPr>
              <w:t>、项目进度计划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737"/>
          <w:jc w:val="center"/>
        </w:trPr>
        <w:tc>
          <w:tcPr>
            <w:tcW w:w="1710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项目活动</w:t>
            </w:r>
          </w:p>
          <w:p w:rsidR="00587FC7" w:rsidRPr="0042363D" w:rsidRDefault="00587FC7" w:rsidP="00F02E9E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6"/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037" w:type="dxa"/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538"/>
          <w:jc w:val="center"/>
        </w:trPr>
        <w:tc>
          <w:tcPr>
            <w:tcW w:w="1710" w:type="dxa"/>
            <w:vAlign w:val="center"/>
          </w:tcPr>
          <w:p w:rsidR="00587FC7" w:rsidRPr="0042363D" w:rsidRDefault="00587FC7" w:rsidP="00F02E9E">
            <w:pPr>
              <w:spacing w:line="30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5577" w:type="dxa"/>
            <w:gridSpan w:val="6"/>
            <w:vAlign w:val="center"/>
          </w:tcPr>
          <w:p w:rsidR="00587FC7" w:rsidRPr="0042363D" w:rsidRDefault="00587FC7" w:rsidP="00F02E9E">
            <w:pPr>
              <w:rPr>
                <w:rFonts w:ascii="仿宋_GB2312" w:eastAsia="仿宋_GB2312"/>
                <w:szCs w:val="21"/>
              </w:rPr>
            </w:pPr>
          </w:p>
          <w:p w:rsidR="00587FC7" w:rsidRPr="0042363D" w:rsidRDefault="00587FC7" w:rsidP="00F02E9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587FC7" w:rsidRPr="0042363D" w:rsidRDefault="00587FC7" w:rsidP="00F02E9E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587FC7" w:rsidRPr="0042363D" w:rsidTr="00F60DF3">
        <w:trPr>
          <w:gridBefore w:val="1"/>
          <w:wBefore w:w="43" w:type="dxa"/>
          <w:cantSplit/>
          <w:trHeight w:val="851"/>
          <w:jc w:val="center"/>
        </w:trPr>
        <w:tc>
          <w:tcPr>
            <w:tcW w:w="1710" w:type="dxa"/>
            <w:vAlign w:val="center"/>
          </w:tcPr>
          <w:p w:rsidR="00587FC7" w:rsidRPr="0042363D" w:rsidRDefault="00587FC7" w:rsidP="00F02E9E">
            <w:pPr>
              <w:spacing w:line="30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5577" w:type="dxa"/>
            <w:gridSpan w:val="6"/>
            <w:vAlign w:val="center"/>
          </w:tcPr>
          <w:p w:rsidR="00587FC7" w:rsidRPr="0042363D" w:rsidRDefault="00587FC7" w:rsidP="00F02E9E">
            <w:pPr>
              <w:rPr>
                <w:rFonts w:ascii="仿宋_GB2312" w:eastAsia="仿宋_GB2312"/>
                <w:szCs w:val="21"/>
              </w:rPr>
            </w:pPr>
          </w:p>
          <w:p w:rsidR="00587FC7" w:rsidRPr="0042363D" w:rsidRDefault="00587FC7" w:rsidP="00F02E9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587FC7" w:rsidRPr="0042363D" w:rsidRDefault="00587FC7" w:rsidP="00F02E9E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587FC7" w:rsidRPr="0042363D" w:rsidTr="00F60DF3">
        <w:trPr>
          <w:gridBefore w:val="1"/>
          <w:wBefore w:w="43" w:type="dxa"/>
          <w:cantSplit/>
          <w:trHeight w:val="416"/>
          <w:jc w:val="center"/>
        </w:trPr>
        <w:tc>
          <w:tcPr>
            <w:tcW w:w="1710" w:type="dxa"/>
            <w:vAlign w:val="center"/>
          </w:tcPr>
          <w:p w:rsidR="00587FC7" w:rsidRPr="0042363D" w:rsidRDefault="00587FC7" w:rsidP="00F02E9E">
            <w:pPr>
              <w:spacing w:line="30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5577" w:type="dxa"/>
            <w:gridSpan w:val="6"/>
            <w:vAlign w:val="center"/>
          </w:tcPr>
          <w:p w:rsidR="00587FC7" w:rsidRPr="0042363D" w:rsidRDefault="00587FC7" w:rsidP="00F02E9E">
            <w:pPr>
              <w:rPr>
                <w:rFonts w:ascii="仿宋_GB2312" w:eastAsia="仿宋_GB2312"/>
                <w:szCs w:val="21"/>
              </w:rPr>
            </w:pPr>
          </w:p>
          <w:p w:rsidR="00587FC7" w:rsidRPr="0042363D" w:rsidRDefault="00587FC7" w:rsidP="00F02E9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587FC7" w:rsidRPr="0042363D" w:rsidRDefault="00587FC7" w:rsidP="00F02E9E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587FC7" w:rsidRPr="0042363D" w:rsidTr="00F60DF3">
        <w:trPr>
          <w:gridBefore w:val="1"/>
          <w:wBefore w:w="43" w:type="dxa"/>
          <w:cantSplit/>
          <w:trHeight w:val="680"/>
          <w:jc w:val="center"/>
        </w:trPr>
        <w:tc>
          <w:tcPr>
            <w:tcW w:w="9324" w:type="dxa"/>
            <w:gridSpan w:val="8"/>
            <w:tcBorders>
              <w:bottom w:val="single" w:sz="4" w:space="0" w:color="auto"/>
            </w:tcBorders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2012年度工作计划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6228"/>
          <w:jc w:val="center"/>
        </w:trPr>
        <w:tc>
          <w:tcPr>
            <w:tcW w:w="9324" w:type="dxa"/>
            <w:gridSpan w:val="8"/>
            <w:tcBorders>
              <w:bottom w:val="single" w:sz="4" w:space="0" w:color="auto"/>
            </w:tcBorders>
          </w:tcPr>
          <w:p w:rsidR="00587FC7" w:rsidRPr="00944AE1" w:rsidRDefault="00587FC7" w:rsidP="00F02E9E">
            <w:pPr>
              <w:spacing w:line="300" w:lineRule="auto"/>
              <w:rPr>
                <w:rFonts w:ascii="黑体" w:eastAsia="黑体"/>
                <w:sz w:val="28"/>
              </w:rPr>
            </w:pPr>
            <w:r w:rsidRPr="00944AE1">
              <w:rPr>
                <w:rFonts w:ascii="黑体" w:eastAsia="黑体" w:hint="eastAsia"/>
                <w:sz w:val="28"/>
              </w:rPr>
              <w:t>内容需包括：</w:t>
            </w:r>
          </w:p>
          <w:p w:rsidR="00587FC7" w:rsidRPr="00944AE1" w:rsidRDefault="0099122F" w:rsidP="00F02E9E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一、省级活动管理办公室基本情况</w:t>
            </w:r>
            <w:r w:rsidR="00642F0E">
              <w:rPr>
                <w:rFonts w:ascii="黑体" w:eastAsia="黑体" w:hint="eastAsia"/>
                <w:sz w:val="28"/>
              </w:rPr>
              <w:t>：</w:t>
            </w:r>
          </w:p>
          <w:p w:rsidR="00587FC7" w:rsidRPr="00944AE1" w:rsidRDefault="00587FC7" w:rsidP="00F02E9E">
            <w:pPr>
              <w:spacing w:line="300" w:lineRule="auto"/>
              <w:ind w:firstLineChars="400" w:firstLine="1120"/>
              <w:rPr>
                <w:rFonts w:ascii="黑体" w:eastAsia="黑体"/>
                <w:sz w:val="28"/>
              </w:rPr>
            </w:pPr>
            <w:r w:rsidRPr="00944AE1">
              <w:rPr>
                <w:rFonts w:ascii="黑体" w:eastAsia="黑体" w:hint="eastAsia"/>
                <w:sz w:val="28"/>
              </w:rPr>
              <w:t>组织机构、职能分工、工作计划、宣传</w:t>
            </w:r>
            <w:r w:rsidR="0099122F">
              <w:rPr>
                <w:rFonts w:ascii="黑体" w:eastAsia="黑体" w:hint="eastAsia"/>
                <w:sz w:val="28"/>
              </w:rPr>
              <w:t>评估</w:t>
            </w:r>
            <w:r w:rsidRPr="00944AE1">
              <w:rPr>
                <w:rFonts w:ascii="黑体" w:eastAsia="黑体" w:hint="eastAsia"/>
                <w:sz w:val="28"/>
              </w:rPr>
              <w:t>方案等</w:t>
            </w:r>
          </w:p>
          <w:p w:rsidR="00587FC7" w:rsidRPr="00944AE1" w:rsidRDefault="00587FC7" w:rsidP="00F02E9E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944AE1">
              <w:rPr>
                <w:rFonts w:ascii="黑体" w:eastAsia="黑体" w:hint="eastAsia"/>
                <w:sz w:val="28"/>
              </w:rPr>
              <w:t>二、2012年本地区营员招募计划及管理</w:t>
            </w:r>
            <w:r w:rsidR="00642F0E">
              <w:rPr>
                <w:rFonts w:ascii="黑体" w:eastAsia="黑体" w:hint="eastAsia"/>
                <w:sz w:val="28"/>
              </w:rPr>
              <w:t>：</w:t>
            </w:r>
          </w:p>
          <w:p w:rsidR="00587FC7" w:rsidRPr="00944AE1" w:rsidRDefault="00587FC7" w:rsidP="00F02E9E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944AE1">
              <w:rPr>
                <w:rFonts w:ascii="黑体" w:eastAsia="黑体" w:hint="eastAsia"/>
                <w:sz w:val="28"/>
              </w:rPr>
              <w:t xml:space="preserve">    </w:t>
            </w:r>
            <w:r w:rsidR="0099122F">
              <w:rPr>
                <w:rFonts w:ascii="黑体" w:eastAsia="黑体" w:hint="eastAsia"/>
                <w:sz w:val="28"/>
              </w:rPr>
              <w:t>本地区</w:t>
            </w:r>
            <w:r w:rsidRPr="00944AE1">
              <w:rPr>
                <w:rFonts w:ascii="黑体" w:eastAsia="黑体" w:hint="eastAsia"/>
                <w:sz w:val="28"/>
              </w:rPr>
              <w:t>学生和带队老师招募办法、营员安全和管理办法等</w:t>
            </w:r>
          </w:p>
          <w:p w:rsidR="00587FC7" w:rsidRPr="00944AE1" w:rsidRDefault="00587FC7" w:rsidP="00F02E9E">
            <w:pPr>
              <w:spacing w:line="300" w:lineRule="auto"/>
              <w:ind w:firstLineChars="200" w:firstLine="560"/>
              <w:rPr>
                <w:rFonts w:ascii="黑体" w:eastAsia="黑体"/>
                <w:sz w:val="28"/>
              </w:rPr>
            </w:pPr>
            <w:r w:rsidRPr="00944AE1">
              <w:rPr>
                <w:rFonts w:ascii="黑体" w:eastAsia="黑体" w:hint="eastAsia"/>
                <w:sz w:val="28"/>
              </w:rPr>
              <w:t>三、本地区承办的科学营活动具体方案（如没有承办高校的地区不填）</w:t>
            </w:r>
          </w:p>
          <w:p w:rsidR="00587FC7" w:rsidRPr="00906E65" w:rsidRDefault="00587FC7" w:rsidP="00642F0E">
            <w:pPr>
              <w:spacing w:line="300" w:lineRule="auto"/>
              <w:ind w:firstLineChars="400" w:firstLine="1120"/>
              <w:rPr>
                <w:rFonts w:ascii="黑体" w:eastAsia="黑体"/>
                <w:sz w:val="28"/>
              </w:rPr>
            </w:pPr>
            <w:r w:rsidRPr="00944AE1">
              <w:rPr>
                <w:rFonts w:ascii="黑体" w:eastAsia="黑体" w:hint="eastAsia"/>
                <w:sz w:val="28"/>
              </w:rPr>
              <w:t>各营承接营员</w:t>
            </w:r>
            <w:r w:rsidR="0099122F">
              <w:rPr>
                <w:rFonts w:ascii="黑体" w:eastAsia="黑体" w:hint="eastAsia"/>
                <w:sz w:val="28"/>
              </w:rPr>
              <w:t>的详细</w:t>
            </w:r>
            <w:r w:rsidRPr="00944AE1">
              <w:rPr>
                <w:rFonts w:ascii="黑体" w:eastAsia="黑体" w:hint="eastAsia"/>
                <w:sz w:val="28"/>
              </w:rPr>
              <w:t>计划、活动</w:t>
            </w:r>
            <w:r w:rsidR="006E1FD3">
              <w:rPr>
                <w:rFonts w:ascii="黑体" w:eastAsia="黑体" w:hint="eastAsia"/>
                <w:sz w:val="28"/>
              </w:rPr>
              <w:t>日程</w:t>
            </w:r>
            <w:r w:rsidRPr="00944AE1">
              <w:rPr>
                <w:rFonts w:ascii="黑体" w:eastAsia="黑体" w:hint="eastAsia"/>
                <w:sz w:val="28"/>
              </w:rPr>
              <w:t>安排、后勤保障</w:t>
            </w:r>
            <w:r w:rsidR="0099122F">
              <w:rPr>
                <w:rFonts w:ascii="黑体" w:eastAsia="黑体" w:hint="eastAsia"/>
                <w:sz w:val="28"/>
              </w:rPr>
              <w:t>方</w:t>
            </w:r>
            <w:r w:rsidRPr="00944AE1">
              <w:rPr>
                <w:rFonts w:ascii="黑体" w:eastAsia="黑体" w:hint="eastAsia"/>
                <w:sz w:val="28"/>
              </w:rPr>
              <w:t>案</w:t>
            </w:r>
            <w:r w:rsidR="002703E7" w:rsidRPr="00944AE1">
              <w:rPr>
                <w:rFonts w:ascii="黑体" w:eastAsia="黑体" w:hint="eastAsia"/>
                <w:sz w:val="28"/>
              </w:rPr>
              <w:t>等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680"/>
          <w:jc w:val="center"/>
        </w:trPr>
        <w:tc>
          <w:tcPr>
            <w:tcW w:w="932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</w:t>
            </w:r>
            <w:r w:rsidRPr="0042363D">
              <w:rPr>
                <w:rFonts w:ascii="黑体" w:eastAsia="黑体" w:hint="eastAsia"/>
                <w:sz w:val="28"/>
              </w:rPr>
              <w:t>、经费预算</w:t>
            </w:r>
            <w:r w:rsidRPr="002D17CE">
              <w:rPr>
                <w:rFonts w:ascii="仿宋_GB2312" w:eastAsia="仿宋_GB2312" w:hint="eastAsia"/>
                <w:sz w:val="24"/>
              </w:rPr>
              <w:t>（单位：    万元）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454"/>
          <w:jc w:val="center"/>
        </w:trPr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pStyle w:val="ad"/>
              <w:jc w:val="center"/>
              <w:rPr>
                <w:rFonts w:ascii="黑体" w:eastAsia="黑体"/>
                <w:b/>
              </w:rPr>
            </w:pPr>
            <w:r w:rsidRPr="0042363D">
              <w:rPr>
                <w:rFonts w:ascii="黑体" w:eastAsia="黑体" w:hint="eastAsia"/>
                <w:b/>
              </w:rPr>
              <w:t>经费来源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pStyle w:val="ad"/>
              <w:jc w:val="center"/>
              <w:rPr>
                <w:rFonts w:ascii="黑体" w:eastAsia="黑体"/>
                <w:b/>
              </w:rPr>
            </w:pPr>
            <w:r w:rsidRPr="0042363D">
              <w:rPr>
                <w:rFonts w:ascii="黑体" w:eastAsia="黑体" w:hint="eastAsia"/>
                <w:b/>
              </w:rPr>
              <w:t>金额</w:t>
            </w:r>
          </w:p>
        </w:tc>
        <w:tc>
          <w:tcPr>
            <w:tcW w:w="588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pStyle w:val="ad"/>
              <w:jc w:val="center"/>
              <w:rPr>
                <w:rFonts w:ascii="黑体" w:eastAsia="黑体"/>
                <w:b/>
              </w:rPr>
            </w:pPr>
            <w:r w:rsidRPr="0042363D">
              <w:rPr>
                <w:rFonts w:ascii="黑体" w:eastAsia="黑体" w:hint="eastAsia"/>
                <w:b/>
              </w:rPr>
              <w:t>主要用途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1009"/>
          <w:jc w:val="center"/>
        </w:trPr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pStyle w:val="ad"/>
              <w:jc w:val="center"/>
              <w:rPr>
                <w:rFonts w:ascii="黑体" w:eastAsia="黑体"/>
                <w:b/>
              </w:rPr>
            </w:pPr>
            <w:r w:rsidRPr="0042363D">
              <w:rPr>
                <w:rFonts w:ascii="黑体" w:eastAsia="黑体" w:hint="eastAsia"/>
                <w:b/>
              </w:rPr>
              <w:t>申请</w:t>
            </w:r>
            <w:r>
              <w:rPr>
                <w:rFonts w:ascii="黑体" w:eastAsia="黑体" w:hint="eastAsia"/>
                <w:b/>
              </w:rPr>
              <w:t>甲方资助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pStyle w:val="ad"/>
              <w:jc w:val="right"/>
              <w:rPr>
                <w:b/>
              </w:rPr>
            </w:pPr>
          </w:p>
        </w:tc>
        <w:tc>
          <w:tcPr>
            <w:tcW w:w="58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FC7" w:rsidRPr="00914DF5" w:rsidRDefault="00587FC7" w:rsidP="00F02E9E">
            <w:pPr>
              <w:rPr>
                <w:rFonts w:ascii="仿宋_GB2312" w:eastAsia="仿宋_GB2312"/>
                <w:sz w:val="24"/>
              </w:rPr>
            </w:pPr>
          </w:p>
        </w:tc>
      </w:tr>
      <w:tr w:rsidR="00587FC7" w:rsidRPr="0042363D" w:rsidTr="00F60DF3">
        <w:trPr>
          <w:gridBefore w:val="1"/>
          <w:wBefore w:w="43" w:type="dxa"/>
          <w:cantSplit/>
          <w:trHeight w:val="982"/>
          <w:jc w:val="center"/>
        </w:trPr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pStyle w:val="ad"/>
              <w:jc w:val="center"/>
              <w:rPr>
                <w:rFonts w:ascii="黑体" w:eastAsia="黑体"/>
                <w:b/>
              </w:rPr>
            </w:pPr>
            <w:r w:rsidRPr="0042363D">
              <w:rPr>
                <w:rFonts w:ascii="黑体" w:eastAsia="黑体" w:hint="eastAsia"/>
                <w:b/>
                <w:bCs/>
              </w:rPr>
              <w:t>其他</w:t>
            </w:r>
            <w:r>
              <w:rPr>
                <w:rFonts w:ascii="黑体" w:eastAsia="黑体" w:hint="eastAsia"/>
                <w:b/>
                <w:bCs/>
              </w:rPr>
              <w:t>配套</w:t>
            </w:r>
            <w:r w:rsidRPr="0042363D">
              <w:rPr>
                <w:rFonts w:ascii="黑体" w:eastAsia="黑体" w:hint="eastAsia"/>
                <w:b/>
                <w:bCs/>
              </w:rPr>
              <w:t>经费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pStyle w:val="ad"/>
              <w:jc w:val="right"/>
              <w:rPr>
                <w:b/>
              </w:rPr>
            </w:pPr>
          </w:p>
        </w:tc>
        <w:tc>
          <w:tcPr>
            <w:tcW w:w="588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FC7" w:rsidRPr="00914DF5" w:rsidRDefault="00587FC7" w:rsidP="00F02E9E">
            <w:pPr>
              <w:rPr>
                <w:rFonts w:ascii="仿宋_GB2312" w:eastAsia="仿宋_GB2312"/>
                <w:sz w:val="24"/>
              </w:rPr>
            </w:pPr>
          </w:p>
        </w:tc>
      </w:tr>
      <w:tr w:rsidR="00587FC7" w:rsidRPr="0042363D" w:rsidTr="00F60DF3">
        <w:trPr>
          <w:gridBefore w:val="1"/>
          <w:wBefore w:w="43" w:type="dxa"/>
          <w:cantSplit/>
          <w:trHeight w:val="680"/>
          <w:jc w:val="center"/>
        </w:trPr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pStyle w:val="ad"/>
              <w:jc w:val="center"/>
              <w:rPr>
                <w:rFonts w:ascii="黑体" w:eastAsia="黑体"/>
                <w:b/>
                <w:bCs/>
              </w:rPr>
            </w:pPr>
            <w:r w:rsidRPr="0042363D">
              <w:rPr>
                <w:rFonts w:ascii="黑体" w:eastAsia="黑体" w:hint="eastAsia"/>
                <w:b/>
                <w:bCs/>
              </w:rPr>
              <w:t>合计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pStyle w:val="ad"/>
              <w:jc w:val="right"/>
              <w:rPr>
                <w:b/>
              </w:rPr>
            </w:pPr>
          </w:p>
        </w:tc>
        <w:tc>
          <w:tcPr>
            <w:tcW w:w="588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jc w:val="center"/>
              <w:rPr>
                <w:rFonts w:ascii="仿宋_GB2312" w:eastAsia="仿宋_GB2312"/>
                <w:szCs w:val="21"/>
              </w:rPr>
            </w:pPr>
            <w:r w:rsidRPr="0042363D"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3787"/>
          <w:jc w:val="center"/>
        </w:trPr>
        <w:tc>
          <w:tcPr>
            <w:tcW w:w="93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87FC7" w:rsidRPr="002624EA" w:rsidRDefault="00587FC7" w:rsidP="00F02E9E">
            <w:pPr>
              <w:spacing w:line="460" w:lineRule="exac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经费使用明细</w:t>
            </w:r>
          </w:p>
          <w:p w:rsidR="00587FC7" w:rsidRPr="002624EA" w:rsidRDefault="00587FC7" w:rsidP="00F02E9E">
            <w:pPr>
              <w:spacing w:line="460" w:lineRule="exact"/>
              <w:rPr>
                <w:rFonts w:ascii="黑体" w:eastAsia="黑体"/>
                <w:sz w:val="28"/>
              </w:rPr>
            </w:pPr>
            <w:r w:rsidRPr="002624EA">
              <w:rPr>
                <w:rFonts w:ascii="黑体" w:eastAsia="黑体" w:hint="eastAsia"/>
                <w:sz w:val="28"/>
              </w:rPr>
              <w:t>（按照费用明细，逐一列明甲方资助经费的</w:t>
            </w:r>
            <w:r w:rsidRPr="003D1B03">
              <w:rPr>
                <w:rFonts w:ascii="黑体" w:eastAsia="黑体" w:hint="eastAsia"/>
                <w:sz w:val="28"/>
              </w:rPr>
              <w:t>用途和</w:t>
            </w:r>
            <w:r w:rsidRPr="002624EA">
              <w:rPr>
                <w:rFonts w:ascii="黑体" w:eastAsia="黑体" w:hint="eastAsia"/>
                <w:sz w:val="28"/>
              </w:rPr>
              <w:t>测算依据）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680"/>
          <w:jc w:val="center"/>
        </w:trPr>
        <w:tc>
          <w:tcPr>
            <w:tcW w:w="932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FC7" w:rsidRPr="0042363D" w:rsidRDefault="00587FC7" w:rsidP="00F02E9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九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附件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4406"/>
          <w:jc w:val="center"/>
        </w:trPr>
        <w:tc>
          <w:tcPr>
            <w:tcW w:w="93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87FC7" w:rsidRPr="0042363D" w:rsidRDefault="00587FC7" w:rsidP="00761853">
            <w:pPr>
              <w:spacing w:line="300" w:lineRule="auto"/>
              <w:ind w:firstLineChars="400" w:firstLine="960"/>
              <w:rPr>
                <w:rFonts w:ascii="仿宋_GB2312" w:eastAsia="仿宋_GB2312"/>
                <w:sz w:val="24"/>
              </w:rPr>
            </w:pPr>
          </w:p>
        </w:tc>
      </w:tr>
      <w:tr w:rsidR="00587FC7" w:rsidRPr="0035609C" w:rsidTr="00F60DF3">
        <w:trPr>
          <w:gridBefore w:val="1"/>
          <w:wBefore w:w="43" w:type="dxa"/>
          <w:cantSplit/>
          <w:trHeight w:val="4084"/>
          <w:jc w:val="center"/>
        </w:trPr>
        <w:tc>
          <w:tcPr>
            <w:tcW w:w="932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FC7" w:rsidRDefault="00587FC7" w:rsidP="00F02E9E">
            <w:pPr>
              <w:rPr>
                <w:rFonts w:ascii="黑体" w:eastAsia="黑体"/>
                <w:sz w:val="28"/>
              </w:rPr>
            </w:pPr>
          </w:p>
          <w:p w:rsidR="00587FC7" w:rsidRDefault="00587FC7" w:rsidP="00F02E9E">
            <w:pPr>
              <w:rPr>
                <w:rFonts w:ascii="黑体" w:eastAsia="黑体"/>
                <w:sz w:val="28"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  <w:r w:rsidRPr="0042363D"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Pr="0042363D" w:rsidRDefault="00587FC7" w:rsidP="00F02E9E">
            <w:pPr>
              <w:rPr>
                <w:rFonts w:ascii="黑体" w:eastAsia="黑体" w:hAnsi="宋体"/>
                <w:sz w:val="24"/>
              </w:rPr>
            </w:pPr>
            <w:r w:rsidRPr="0042363D"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:rsidR="00587FC7" w:rsidRPr="0042363D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Pr="0042363D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Pr="000778A8" w:rsidRDefault="00587FC7" w:rsidP="00F02E9E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项目承担单位</w:t>
            </w:r>
            <w:r w:rsidRPr="000778A8">
              <w:rPr>
                <w:rFonts w:ascii="黑体" w:eastAsia="黑体" w:hAnsi="宋体" w:hint="eastAsia"/>
                <w:sz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</w:p>
          <w:p w:rsidR="00587FC7" w:rsidRDefault="00587FC7" w:rsidP="00133157">
            <w:pPr>
              <w:spacing w:beforeLines="100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</w:rPr>
              <w:t xml:space="preserve"> 年    月    日</w:t>
            </w:r>
          </w:p>
          <w:p w:rsidR="00587FC7" w:rsidRPr="0042363D" w:rsidRDefault="00587FC7" w:rsidP="00F02E9E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  <w:tr w:rsidR="00587FC7" w:rsidRPr="0035609C" w:rsidTr="00F60DF3">
        <w:trPr>
          <w:gridBefore w:val="1"/>
          <w:wBefore w:w="43" w:type="dxa"/>
          <w:cantSplit/>
          <w:trHeight w:val="4084"/>
          <w:jc w:val="center"/>
        </w:trPr>
        <w:tc>
          <w:tcPr>
            <w:tcW w:w="932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意见： </w:t>
            </w: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  <w:r w:rsidRPr="0042363D"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Pr="000778A8" w:rsidRDefault="00587FC7" w:rsidP="00F02E9E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</w:t>
            </w:r>
            <w:r w:rsidR="006E1FD3">
              <w:rPr>
                <w:rFonts w:ascii="黑体" w:eastAsia="黑体" w:hAnsi="宋体" w:hint="eastAsia"/>
                <w:sz w:val="24"/>
              </w:rPr>
              <w:t>省级科协</w:t>
            </w:r>
            <w:r w:rsidRPr="000778A8">
              <w:rPr>
                <w:rFonts w:ascii="黑体" w:eastAsia="黑体" w:hAnsi="宋体" w:hint="eastAsia"/>
                <w:sz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</w:p>
          <w:p w:rsidR="00587FC7" w:rsidRPr="00B2556E" w:rsidRDefault="00587FC7" w:rsidP="00133157">
            <w:pPr>
              <w:spacing w:beforeLines="100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</w:rPr>
              <w:t xml:space="preserve"> 年    月    日</w:t>
            </w:r>
          </w:p>
        </w:tc>
      </w:tr>
      <w:tr w:rsidR="00587FC7" w:rsidRPr="0042363D" w:rsidTr="00F60DF3">
        <w:trPr>
          <w:gridBefore w:val="1"/>
          <w:wBefore w:w="43" w:type="dxa"/>
          <w:cantSplit/>
          <w:trHeight w:val="3905"/>
          <w:jc w:val="center"/>
        </w:trPr>
        <w:tc>
          <w:tcPr>
            <w:tcW w:w="93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87FC7" w:rsidRPr="0042363D" w:rsidRDefault="00587FC7" w:rsidP="00F02E9E">
            <w:pPr>
              <w:pStyle w:val="ad"/>
              <w:rPr>
                <w:rFonts w:ascii="黑体" w:eastAsia="黑体"/>
                <w:b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  <w:r w:rsidRPr="0042363D"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587FC7" w:rsidRDefault="00587FC7" w:rsidP="00F02E9E">
            <w:pPr>
              <w:rPr>
                <w:rFonts w:ascii="黑体" w:eastAsia="黑体" w:hAnsi="宋体"/>
                <w:sz w:val="24"/>
              </w:rPr>
            </w:pPr>
          </w:p>
          <w:p w:rsidR="00587FC7" w:rsidRPr="0042363D" w:rsidRDefault="00587FC7" w:rsidP="00F02E9E">
            <w:pPr>
              <w:pStyle w:val="ad"/>
              <w:rPr>
                <w:rFonts w:ascii="黑体" w:eastAsia="黑体"/>
                <w:b/>
              </w:rPr>
            </w:pPr>
          </w:p>
          <w:p w:rsidR="00587FC7" w:rsidRPr="0042363D" w:rsidRDefault="00587FC7" w:rsidP="00F02E9E">
            <w:pPr>
              <w:pStyle w:val="ad"/>
              <w:rPr>
                <w:rFonts w:ascii="黑体" w:eastAsia="黑体"/>
                <w:b/>
              </w:rPr>
            </w:pPr>
          </w:p>
          <w:p w:rsidR="00587FC7" w:rsidRPr="0042363D" w:rsidRDefault="00587FC7" w:rsidP="00587FC7">
            <w:pPr>
              <w:pStyle w:val="ad"/>
              <w:ind w:firstLineChars="2100" w:firstLine="4427"/>
              <w:rPr>
                <w:rFonts w:ascii="黑体" w:eastAsia="黑体"/>
                <w:b/>
              </w:rPr>
            </w:pPr>
            <w:r w:rsidRPr="0042363D">
              <w:rPr>
                <w:rFonts w:ascii="黑体" w:eastAsia="黑体" w:hint="eastAsia"/>
                <w:b/>
              </w:rPr>
              <w:t>中国科协青少年科技中心（公章）</w:t>
            </w:r>
          </w:p>
          <w:p w:rsidR="00587FC7" w:rsidRPr="0042363D" w:rsidRDefault="00587FC7" w:rsidP="00F02E9E">
            <w:pPr>
              <w:pStyle w:val="ad"/>
              <w:rPr>
                <w:rFonts w:ascii="黑体" w:eastAsia="黑体"/>
                <w:b/>
              </w:rPr>
            </w:pPr>
          </w:p>
          <w:p w:rsidR="00587FC7" w:rsidRPr="0042363D" w:rsidRDefault="00587FC7" w:rsidP="00587FC7">
            <w:pPr>
              <w:pStyle w:val="ad"/>
              <w:ind w:firstLineChars="2410" w:firstLine="5081"/>
              <w:rPr>
                <w:bCs/>
              </w:rPr>
            </w:pPr>
            <w:r w:rsidRPr="0042363D">
              <w:rPr>
                <w:rFonts w:ascii="黑体" w:eastAsia="黑体" w:hint="eastAsia"/>
                <w:b/>
              </w:rPr>
              <w:t xml:space="preserve"> 年    月    日</w:t>
            </w:r>
          </w:p>
        </w:tc>
      </w:tr>
    </w:tbl>
    <w:p w:rsidR="004C1F50" w:rsidRPr="00E13DDF" w:rsidRDefault="004C1F50" w:rsidP="00166108">
      <w:pPr>
        <w:rPr>
          <w:rFonts w:ascii="宋体" w:hAnsi="宋体"/>
          <w:sz w:val="28"/>
          <w:szCs w:val="28"/>
        </w:rPr>
      </w:pPr>
    </w:p>
    <w:sectPr w:rsidR="004C1F50" w:rsidRPr="00E13DDF" w:rsidSect="001720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247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EE" w:rsidRDefault="001D0FEE">
      <w:r>
        <w:separator/>
      </w:r>
    </w:p>
  </w:endnote>
  <w:endnote w:type="continuationSeparator" w:id="0">
    <w:p w:rsidR="001D0FEE" w:rsidRDefault="001D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C7" w:rsidRDefault="007D2619" w:rsidP="00223C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F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FC7" w:rsidRDefault="00587F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C7" w:rsidRDefault="007D2619">
    <w:pPr>
      <w:pStyle w:val="a4"/>
      <w:jc w:val="center"/>
    </w:pPr>
    <w:fldSimple w:instr=" PAGE   \* MERGEFORMAT ">
      <w:r w:rsidR="00642F0E" w:rsidRPr="00642F0E">
        <w:rPr>
          <w:noProof/>
          <w:lang w:val="zh-CN"/>
        </w:rPr>
        <w:t>2</w:t>
      </w:r>
    </w:fldSimple>
  </w:p>
  <w:p w:rsidR="00587FC7" w:rsidRDefault="00587FC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0F" w:rsidRDefault="008B040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8E" w:rsidRDefault="007D2619" w:rsidP="003C48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3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8E" w:rsidRDefault="008C338E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8E" w:rsidRDefault="007D2619" w:rsidP="003C48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3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3E7">
      <w:rPr>
        <w:rStyle w:val="a5"/>
        <w:noProof/>
      </w:rPr>
      <w:t>7</w:t>
    </w:r>
    <w:r>
      <w:rPr>
        <w:rStyle w:val="a5"/>
      </w:rPr>
      <w:fldChar w:fldCharType="end"/>
    </w:r>
  </w:p>
  <w:p w:rsidR="008C338E" w:rsidRDefault="008C338E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B" w:rsidRDefault="00C311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EE" w:rsidRDefault="001D0FEE">
      <w:r>
        <w:separator/>
      </w:r>
    </w:p>
  </w:footnote>
  <w:footnote w:type="continuationSeparator" w:id="0">
    <w:p w:rsidR="001D0FEE" w:rsidRDefault="001D0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0F" w:rsidRDefault="008B04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C7" w:rsidRDefault="00587FC7" w:rsidP="00133157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0F" w:rsidRDefault="008B040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B" w:rsidRDefault="00C311D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8E" w:rsidRDefault="007D2619" w:rsidP="0050635F">
    <w:pPr>
      <w:pStyle w:val="a8"/>
      <w:pBdr>
        <w:bottom w:val="none" w:sz="0" w:space="0" w:color="auto"/>
      </w:pBd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7.65pt;margin-top:10.7pt;width:539.25pt;height:0;z-index:1" o:connectortype="straight" stroked="f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DB" w:rsidRDefault="00C311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16D"/>
    <w:multiLevelType w:val="hybridMultilevel"/>
    <w:tmpl w:val="A9AE2820"/>
    <w:lvl w:ilvl="0" w:tplc="B950CAC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eastAsia"/>
        <w:color w:val="000000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301B"/>
    <w:multiLevelType w:val="hybridMultilevel"/>
    <w:tmpl w:val="0D8E5616"/>
    <w:lvl w:ilvl="0" w:tplc="D79C27CC">
      <w:start w:val="1"/>
      <w:numFmt w:val="decimal"/>
      <w:lvlText w:val="%1."/>
      <w:lvlJc w:val="left"/>
      <w:pPr>
        <w:ind w:left="1035" w:hanging="450"/>
      </w:pPr>
      <w:rPr>
        <w:rFonts w:hAnsi="Calibr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0ED069BA"/>
    <w:multiLevelType w:val="hybridMultilevel"/>
    <w:tmpl w:val="B0AC313C"/>
    <w:lvl w:ilvl="0" w:tplc="69D4421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55CB"/>
    <w:multiLevelType w:val="hybridMultilevel"/>
    <w:tmpl w:val="0BC27804"/>
    <w:lvl w:ilvl="0" w:tplc="C590AE0A">
      <w:start w:val="1"/>
      <w:numFmt w:val="chineseCountingThousand"/>
      <w:lvlText w:val="第%1条"/>
      <w:lvlJc w:val="left"/>
      <w:pPr>
        <w:tabs>
          <w:tab w:val="num" w:pos="846"/>
        </w:tabs>
        <w:ind w:left="846" w:hanging="420"/>
      </w:pPr>
      <w:rPr>
        <w:rFonts w:ascii="黑体" w:eastAsia="黑体" w:hint="eastAsia"/>
        <w:b w:val="0"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2362CF"/>
    <w:multiLevelType w:val="hybridMultilevel"/>
    <w:tmpl w:val="E3EA14F8"/>
    <w:lvl w:ilvl="0" w:tplc="6CEC12A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36" w:hanging="420"/>
      </w:pPr>
    </w:lvl>
    <w:lvl w:ilvl="2" w:tplc="0409001B" w:tentative="1">
      <w:start w:val="1"/>
      <w:numFmt w:val="lowerRoman"/>
      <w:lvlText w:val="%3."/>
      <w:lvlJc w:val="right"/>
      <w:pPr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ind w:left="7776" w:hanging="420"/>
      </w:pPr>
    </w:lvl>
    <w:lvl w:ilvl="4" w:tplc="04090019" w:tentative="1">
      <w:start w:val="1"/>
      <w:numFmt w:val="lowerLetter"/>
      <w:lvlText w:val="%5)"/>
      <w:lvlJc w:val="left"/>
      <w:pPr>
        <w:ind w:left="8196" w:hanging="420"/>
      </w:pPr>
    </w:lvl>
    <w:lvl w:ilvl="5" w:tplc="0409001B" w:tentative="1">
      <w:start w:val="1"/>
      <w:numFmt w:val="lowerRoman"/>
      <w:lvlText w:val="%6."/>
      <w:lvlJc w:val="right"/>
      <w:pPr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ind w:left="9036" w:hanging="420"/>
      </w:pPr>
    </w:lvl>
    <w:lvl w:ilvl="7" w:tplc="04090019" w:tentative="1">
      <w:start w:val="1"/>
      <w:numFmt w:val="lowerLetter"/>
      <w:lvlText w:val="%8)"/>
      <w:lvlJc w:val="left"/>
      <w:pPr>
        <w:ind w:left="9456" w:hanging="420"/>
      </w:pPr>
    </w:lvl>
    <w:lvl w:ilvl="8" w:tplc="0409001B" w:tentative="1">
      <w:start w:val="1"/>
      <w:numFmt w:val="lowerRoman"/>
      <w:lvlText w:val="%9."/>
      <w:lvlJc w:val="right"/>
      <w:pPr>
        <w:ind w:left="9876" w:hanging="420"/>
      </w:pPr>
    </w:lvl>
  </w:abstractNum>
  <w:abstractNum w:abstractNumId="5">
    <w:nsid w:val="27703B1E"/>
    <w:multiLevelType w:val="hybridMultilevel"/>
    <w:tmpl w:val="21808F88"/>
    <w:lvl w:ilvl="0" w:tplc="B69616FC">
      <w:start w:val="1"/>
      <w:numFmt w:val="japaneseCounting"/>
      <w:lvlText w:val="第%1条"/>
      <w:lvlJc w:val="left"/>
      <w:pPr>
        <w:ind w:left="1620" w:hanging="108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33FE4932"/>
    <w:multiLevelType w:val="hybridMultilevel"/>
    <w:tmpl w:val="5B4496D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56F4C6">
      <w:start w:val="1"/>
      <w:numFmt w:val="decimal"/>
      <w:lvlText w:val="%3．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D27A2"/>
    <w:multiLevelType w:val="hybridMultilevel"/>
    <w:tmpl w:val="0A780DB0"/>
    <w:lvl w:ilvl="0" w:tplc="09BE0E9E">
      <w:start w:val="2"/>
      <w:numFmt w:val="bullet"/>
      <w:lvlText w:val="●"/>
      <w:lvlJc w:val="left"/>
      <w:pPr>
        <w:tabs>
          <w:tab w:val="num" w:pos="960"/>
        </w:tabs>
        <w:ind w:left="9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>
    <w:nsid w:val="3C7F1F1D"/>
    <w:multiLevelType w:val="hybridMultilevel"/>
    <w:tmpl w:val="0CCE8070"/>
    <w:lvl w:ilvl="0" w:tplc="B7664E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70E15C1"/>
    <w:multiLevelType w:val="hybridMultilevel"/>
    <w:tmpl w:val="449688CE"/>
    <w:lvl w:ilvl="0" w:tplc="F640B5A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56FB178A"/>
    <w:multiLevelType w:val="hybridMultilevel"/>
    <w:tmpl w:val="5846C67A"/>
    <w:lvl w:ilvl="0" w:tplc="2A24EC00">
      <w:start w:val="1"/>
      <w:numFmt w:val="decimal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1">
    <w:nsid w:val="6074020E"/>
    <w:multiLevelType w:val="hybridMultilevel"/>
    <w:tmpl w:val="B43018C0"/>
    <w:lvl w:ilvl="0" w:tplc="FF66B058">
      <w:start w:val="3"/>
      <w:numFmt w:val="japaneseCounting"/>
      <w:lvlText w:val="第%1章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112"/>
        </w:tabs>
        <w:ind w:left="31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2"/>
        </w:tabs>
        <w:ind w:left="3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2"/>
        </w:tabs>
        <w:ind w:left="39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372"/>
        </w:tabs>
        <w:ind w:left="43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2"/>
        </w:tabs>
        <w:ind w:left="52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632"/>
        </w:tabs>
        <w:ind w:left="56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420"/>
      </w:pPr>
    </w:lvl>
  </w:abstractNum>
  <w:abstractNum w:abstractNumId="12">
    <w:nsid w:val="652C0CB1"/>
    <w:multiLevelType w:val="hybridMultilevel"/>
    <w:tmpl w:val="26D889E0"/>
    <w:lvl w:ilvl="0" w:tplc="A94A2C06">
      <w:start w:val="3"/>
      <w:numFmt w:val="japaneseCounting"/>
      <w:lvlText w:val="第%1章"/>
      <w:lvlJc w:val="left"/>
      <w:pPr>
        <w:tabs>
          <w:tab w:val="num" w:pos="3547"/>
        </w:tabs>
        <w:ind w:left="3547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112"/>
        </w:tabs>
        <w:ind w:left="31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2"/>
        </w:tabs>
        <w:ind w:left="3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2"/>
        </w:tabs>
        <w:ind w:left="39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372"/>
        </w:tabs>
        <w:ind w:left="43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2"/>
        </w:tabs>
        <w:ind w:left="52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632"/>
        </w:tabs>
        <w:ind w:left="56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420"/>
      </w:pPr>
    </w:lvl>
  </w:abstractNum>
  <w:abstractNum w:abstractNumId="13">
    <w:nsid w:val="75341886"/>
    <w:multiLevelType w:val="hybridMultilevel"/>
    <w:tmpl w:val="78E0A080"/>
    <w:lvl w:ilvl="0" w:tplc="B63A55A8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  <o:colormru v:ext="edit" colors="#9cf,#a5d3f3,#f90,#ea4c32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5A2"/>
    <w:rsid w:val="00002235"/>
    <w:rsid w:val="000028CF"/>
    <w:rsid w:val="000041EF"/>
    <w:rsid w:val="00005051"/>
    <w:rsid w:val="00007528"/>
    <w:rsid w:val="000101BD"/>
    <w:rsid w:val="00014013"/>
    <w:rsid w:val="0001769B"/>
    <w:rsid w:val="000176DE"/>
    <w:rsid w:val="00022288"/>
    <w:rsid w:val="0002400C"/>
    <w:rsid w:val="00026C12"/>
    <w:rsid w:val="00031F34"/>
    <w:rsid w:val="00036A1D"/>
    <w:rsid w:val="00036C61"/>
    <w:rsid w:val="00041072"/>
    <w:rsid w:val="000441CB"/>
    <w:rsid w:val="00044EE9"/>
    <w:rsid w:val="000471B0"/>
    <w:rsid w:val="00047FED"/>
    <w:rsid w:val="00051B1C"/>
    <w:rsid w:val="00056FD5"/>
    <w:rsid w:val="00061189"/>
    <w:rsid w:val="00065DC4"/>
    <w:rsid w:val="00066CDB"/>
    <w:rsid w:val="00066FA8"/>
    <w:rsid w:val="00070321"/>
    <w:rsid w:val="0007764C"/>
    <w:rsid w:val="0008105D"/>
    <w:rsid w:val="00087096"/>
    <w:rsid w:val="00091739"/>
    <w:rsid w:val="00093D37"/>
    <w:rsid w:val="0009639F"/>
    <w:rsid w:val="00096E84"/>
    <w:rsid w:val="000A2683"/>
    <w:rsid w:val="000A445D"/>
    <w:rsid w:val="000A4844"/>
    <w:rsid w:val="000A4EB8"/>
    <w:rsid w:val="000B47DB"/>
    <w:rsid w:val="000B6624"/>
    <w:rsid w:val="000C09CA"/>
    <w:rsid w:val="000C5FDE"/>
    <w:rsid w:val="000C7816"/>
    <w:rsid w:val="000D187A"/>
    <w:rsid w:val="000D4E64"/>
    <w:rsid w:val="000D5729"/>
    <w:rsid w:val="000E0F95"/>
    <w:rsid w:val="000E2C8C"/>
    <w:rsid w:val="000E35F1"/>
    <w:rsid w:val="000E393B"/>
    <w:rsid w:val="000E4A8B"/>
    <w:rsid w:val="000E4BF5"/>
    <w:rsid w:val="000E60E1"/>
    <w:rsid w:val="000F2ED2"/>
    <w:rsid w:val="000F3B65"/>
    <w:rsid w:val="00100F7D"/>
    <w:rsid w:val="00101063"/>
    <w:rsid w:val="00106EC4"/>
    <w:rsid w:val="00110AE5"/>
    <w:rsid w:val="00113538"/>
    <w:rsid w:val="00114E24"/>
    <w:rsid w:val="00115AFC"/>
    <w:rsid w:val="00116316"/>
    <w:rsid w:val="0012149A"/>
    <w:rsid w:val="00130FE2"/>
    <w:rsid w:val="00133157"/>
    <w:rsid w:val="00133598"/>
    <w:rsid w:val="00133C04"/>
    <w:rsid w:val="0013533D"/>
    <w:rsid w:val="001366C5"/>
    <w:rsid w:val="001370BA"/>
    <w:rsid w:val="0014367C"/>
    <w:rsid w:val="00145FD2"/>
    <w:rsid w:val="001477F7"/>
    <w:rsid w:val="001569BC"/>
    <w:rsid w:val="00156B63"/>
    <w:rsid w:val="00160030"/>
    <w:rsid w:val="00166108"/>
    <w:rsid w:val="00167DC5"/>
    <w:rsid w:val="00171E3A"/>
    <w:rsid w:val="00172025"/>
    <w:rsid w:val="001770A6"/>
    <w:rsid w:val="0017742D"/>
    <w:rsid w:val="00183661"/>
    <w:rsid w:val="00183A72"/>
    <w:rsid w:val="00186287"/>
    <w:rsid w:val="00190D76"/>
    <w:rsid w:val="00191BE4"/>
    <w:rsid w:val="001933E2"/>
    <w:rsid w:val="001958FD"/>
    <w:rsid w:val="00195FE9"/>
    <w:rsid w:val="001A0C3E"/>
    <w:rsid w:val="001B347D"/>
    <w:rsid w:val="001B4A1C"/>
    <w:rsid w:val="001B75BB"/>
    <w:rsid w:val="001B7ECE"/>
    <w:rsid w:val="001C2B98"/>
    <w:rsid w:val="001C3885"/>
    <w:rsid w:val="001C3A64"/>
    <w:rsid w:val="001C4DBD"/>
    <w:rsid w:val="001C6998"/>
    <w:rsid w:val="001C79E6"/>
    <w:rsid w:val="001D0FEE"/>
    <w:rsid w:val="001D46C8"/>
    <w:rsid w:val="001D6E71"/>
    <w:rsid w:val="001E4903"/>
    <w:rsid w:val="001F16C3"/>
    <w:rsid w:val="001F1BDE"/>
    <w:rsid w:val="00211B8D"/>
    <w:rsid w:val="00211D08"/>
    <w:rsid w:val="002153E5"/>
    <w:rsid w:val="00215A43"/>
    <w:rsid w:val="0022084B"/>
    <w:rsid w:val="00220F3A"/>
    <w:rsid w:val="0022258C"/>
    <w:rsid w:val="00222FE8"/>
    <w:rsid w:val="00223E8C"/>
    <w:rsid w:val="00225551"/>
    <w:rsid w:val="002256CF"/>
    <w:rsid w:val="00225CAD"/>
    <w:rsid w:val="00227A60"/>
    <w:rsid w:val="00227AC0"/>
    <w:rsid w:val="00234A72"/>
    <w:rsid w:val="00242505"/>
    <w:rsid w:val="00243358"/>
    <w:rsid w:val="002438CD"/>
    <w:rsid w:val="0025206C"/>
    <w:rsid w:val="0025453B"/>
    <w:rsid w:val="0026578E"/>
    <w:rsid w:val="002703E7"/>
    <w:rsid w:val="00271D45"/>
    <w:rsid w:val="00276B47"/>
    <w:rsid w:val="002772C3"/>
    <w:rsid w:val="00282FB1"/>
    <w:rsid w:val="00285E68"/>
    <w:rsid w:val="00286074"/>
    <w:rsid w:val="002928B3"/>
    <w:rsid w:val="00297B65"/>
    <w:rsid w:val="002A37F2"/>
    <w:rsid w:val="002A716C"/>
    <w:rsid w:val="002A73BE"/>
    <w:rsid w:val="002B009D"/>
    <w:rsid w:val="002B37BA"/>
    <w:rsid w:val="002B57FA"/>
    <w:rsid w:val="002C065B"/>
    <w:rsid w:val="002C2327"/>
    <w:rsid w:val="002C2A3E"/>
    <w:rsid w:val="002C2D90"/>
    <w:rsid w:val="002C447A"/>
    <w:rsid w:val="002C4781"/>
    <w:rsid w:val="002C492D"/>
    <w:rsid w:val="002C5904"/>
    <w:rsid w:val="002D1C11"/>
    <w:rsid w:val="002D6B19"/>
    <w:rsid w:val="002D7291"/>
    <w:rsid w:val="002E00AD"/>
    <w:rsid w:val="002E265A"/>
    <w:rsid w:val="002E396A"/>
    <w:rsid w:val="002E43A4"/>
    <w:rsid w:val="002E4755"/>
    <w:rsid w:val="002E5F81"/>
    <w:rsid w:val="002F0BEB"/>
    <w:rsid w:val="002F1377"/>
    <w:rsid w:val="002F1419"/>
    <w:rsid w:val="002F3D2A"/>
    <w:rsid w:val="002F3D7D"/>
    <w:rsid w:val="002F3E4D"/>
    <w:rsid w:val="002F6720"/>
    <w:rsid w:val="00300DC3"/>
    <w:rsid w:val="00303305"/>
    <w:rsid w:val="00307C33"/>
    <w:rsid w:val="00316E1F"/>
    <w:rsid w:val="0032198C"/>
    <w:rsid w:val="00331979"/>
    <w:rsid w:val="00333B19"/>
    <w:rsid w:val="0033571F"/>
    <w:rsid w:val="0034107A"/>
    <w:rsid w:val="003418A3"/>
    <w:rsid w:val="00345E7F"/>
    <w:rsid w:val="003475AF"/>
    <w:rsid w:val="003515A2"/>
    <w:rsid w:val="00356CAA"/>
    <w:rsid w:val="00364F21"/>
    <w:rsid w:val="00365A18"/>
    <w:rsid w:val="00370D32"/>
    <w:rsid w:val="0037163D"/>
    <w:rsid w:val="0037480A"/>
    <w:rsid w:val="00374AB5"/>
    <w:rsid w:val="0037637A"/>
    <w:rsid w:val="00380187"/>
    <w:rsid w:val="00380CDA"/>
    <w:rsid w:val="00380E63"/>
    <w:rsid w:val="0038104E"/>
    <w:rsid w:val="0038469E"/>
    <w:rsid w:val="0038702A"/>
    <w:rsid w:val="00387BED"/>
    <w:rsid w:val="00393D47"/>
    <w:rsid w:val="00394A92"/>
    <w:rsid w:val="00395224"/>
    <w:rsid w:val="00396857"/>
    <w:rsid w:val="0039741E"/>
    <w:rsid w:val="003976AE"/>
    <w:rsid w:val="00397FC0"/>
    <w:rsid w:val="003A05F3"/>
    <w:rsid w:val="003A136F"/>
    <w:rsid w:val="003A5884"/>
    <w:rsid w:val="003A65E0"/>
    <w:rsid w:val="003A7487"/>
    <w:rsid w:val="003B3289"/>
    <w:rsid w:val="003B4898"/>
    <w:rsid w:val="003B6E2A"/>
    <w:rsid w:val="003C123A"/>
    <w:rsid w:val="003C1BCC"/>
    <w:rsid w:val="003C32D3"/>
    <w:rsid w:val="003C3F41"/>
    <w:rsid w:val="003C4851"/>
    <w:rsid w:val="003C6E7B"/>
    <w:rsid w:val="003D20EC"/>
    <w:rsid w:val="003D46B3"/>
    <w:rsid w:val="003D49DE"/>
    <w:rsid w:val="003D5711"/>
    <w:rsid w:val="003D7F6E"/>
    <w:rsid w:val="003E6317"/>
    <w:rsid w:val="003F715A"/>
    <w:rsid w:val="003F7B94"/>
    <w:rsid w:val="0040547E"/>
    <w:rsid w:val="004113A1"/>
    <w:rsid w:val="004164A7"/>
    <w:rsid w:val="00420ACE"/>
    <w:rsid w:val="00424BC2"/>
    <w:rsid w:val="00424F4F"/>
    <w:rsid w:val="00427E33"/>
    <w:rsid w:val="00431FF9"/>
    <w:rsid w:val="00436EEB"/>
    <w:rsid w:val="004400BE"/>
    <w:rsid w:val="00440F3F"/>
    <w:rsid w:val="00441295"/>
    <w:rsid w:val="00442668"/>
    <w:rsid w:val="00446C39"/>
    <w:rsid w:val="00447817"/>
    <w:rsid w:val="00450739"/>
    <w:rsid w:val="00452542"/>
    <w:rsid w:val="0045379A"/>
    <w:rsid w:val="00455E51"/>
    <w:rsid w:val="00455F67"/>
    <w:rsid w:val="00457D8D"/>
    <w:rsid w:val="004600E2"/>
    <w:rsid w:val="004609C7"/>
    <w:rsid w:val="00461E8D"/>
    <w:rsid w:val="004671D2"/>
    <w:rsid w:val="0047011B"/>
    <w:rsid w:val="0047293F"/>
    <w:rsid w:val="00474E89"/>
    <w:rsid w:val="00476EA9"/>
    <w:rsid w:val="00477833"/>
    <w:rsid w:val="004812D4"/>
    <w:rsid w:val="00482139"/>
    <w:rsid w:val="00482E64"/>
    <w:rsid w:val="0048576A"/>
    <w:rsid w:val="00486CD0"/>
    <w:rsid w:val="004909B9"/>
    <w:rsid w:val="00490B34"/>
    <w:rsid w:val="00495D23"/>
    <w:rsid w:val="0049720B"/>
    <w:rsid w:val="0049792B"/>
    <w:rsid w:val="00497E6D"/>
    <w:rsid w:val="004A1266"/>
    <w:rsid w:val="004A1C5A"/>
    <w:rsid w:val="004A2463"/>
    <w:rsid w:val="004A5413"/>
    <w:rsid w:val="004B0F65"/>
    <w:rsid w:val="004B44D4"/>
    <w:rsid w:val="004C0D99"/>
    <w:rsid w:val="004C1F50"/>
    <w:rsid w:val="004C21D5"/>
    <w:rsid w:val="004C361B"/>
    <w:rsid w:val="004C3986"/>
    <w:rsid w:val="004C44C7"/>
    <w:rsid w:val="004D5470"/>
    <w:rsid w:val="004D585F"/>
    <w:rsid w:val="004E06B8"/>
    <w:rsid w:val="004E0E67"/>
    <w:rsid w:val="004E21B8"/>
    <w:rsid w:val="004E4709"/>
    <w:rsid w:val="004E6A2C"/>
    <w:rsid w:val="004E6CD9"/>
    <w:rsid w:val="004E78AC"/>
    <w:rsid w:val="004E7E21"/>
    <w:rsid w:val="004E7F08"/>
    <w:rsid w:val="004E7F90"/>
    <w:rsid w:val="004F20BA"/>
    <w:rsid w:val="004F322D"/>
    <w:rsid w:val="004F37F0"/>
    <w:rsid w:val="004F3F28"/>
    <w:rsid w:val="004F70A0"/>
    <w:rsid w:val="0050635F"/>
    <w:rsid w:val="00510857"/>
    <w:rsid w:val="0051490C"/>
    <w:rsid w:val="00514ADD"/>
    <w:rsid w:val="005206D2"/>
    <w:rsid w:val="005241BD"/>
    <w:rsid w:val="00533383"/>
    <w:rsid w:val="005334D1"/>
    <w:rsid w:val="00535061"/>
    <w:rsid w:val="00535D71"/>
    <w:rsid w:val="00540BC3"/>
    <w:rsid w:val="00540E57"/>
    <w:rsid w:val="00542F0E"/>
    <w:rsid w:val="00552CC7"/>
    <w:rsid w:val="0055324D"/>
    <w:rsid w:val="00557514"/>
    <w:rsid w:val="0056243C"/>
    <w:rsid w:val="005703D3"/>
    <w:rsid w:val="00570C0F"/>
    <w:rsid w:val="00571AEB"/>
    <w:rsid w:val="00572E67"/>
    <w:rsid w:val="00586459"/>
    <w:rsid w:val="00587471"/>
    <w:rsid w:val="00587FC7"/>
    <w:rsid w:val="005908CB"/>
    <w:rsid w:val="00592004"/>
    <w:rsid w:val="00592E0D"/>
    <w:rsid w:val="0059711B"/>
    <w:rsid w:val="005A2E07"/>
    <w:rsid w:val="005A2FC8"/>
    <w:rsid w:val="005A4873"/>
    <w:rsid w:val="005A6B81"/>
    <w:rsid w:val="005B5601"/>
    <w:rsid w:val="005B7BDA"/>
    <w:rsid w:val="005C2868"/>
    <w:rsid w:val="005C2D39"/>
    <w:rsid w:val="005C5B44"/>
    <w:rsid w:val="005D0CF4"/>
    <w:rsid w:val="005D1EA9"/>
    <w:rsid w:val="005D2EFD"/>
    <w:rsid w:val="005D349F"/>
    <w:rsid w:val="005D4471"/>
    <w:rsid w:val="005E3EB4"/>
    <w:rsid w:val="005E4CE3"/>
    <w:rsid w:val="005E657F"/>
    <w:rsid w:val="005F112F"/>
    <w:rsid w:val="005F5BF0"/>
    <w:rsid w:val="0060108A"/>
    <w:rsid w:val="00603499"/>
    <w:rsid w:val="00607BE0"/>
    <w:rsid w:val="00611FFE"/>
    <w:rsid w:val="00616F76"/>
    <w:rsid w:val="006232A8"/>
    <w:rsid w:val="00623731"/>
    <w:rsid w:val="00625EC0"/>
    <w:rsid w:val="006274E1"/>
    <w:rsid w:val="00627746"/>
    <w:rsid w:val="006305AF"/>
    <w:rsid w:val="0063081A"/>
    <w:rsid w:val="006327D8"/>
    <w:rsid w:val="006405A8"/>
    <w:rsid w:val="00640BAA"/>
    <w:rsid w:val="00640D0C"/>
    <w:rsid w:val="006422D5"/>
    <w:rsid w:val="00642C8B"/>
    <w:rsid w:val="00642F0E"/>
    <w:rsid w:val="00645103"/>
    <w:rsid w:val="00645A58"/>
    <w:rsid w:val="00652B0B"/>
    <w:rsid w:val="00654BEE"/>
    <w:rsid w:val="006560E0"/>
    <w:rsid w:val="00657493"/>
    <w:rsid w:val="00657D02"/>
    <w:rsid w:val="006607D2"/>
    <w:rsid w:val="00663C35"/>
    <w:rsid w:val="00663FFE"/>
    <w:rsid w:val="0066547A"/>
    <w:rsid w:val="006669A5"/>
    <w:rsid w:val="00670A4E"/>
    <w:rsid w:val="00670FC5"/>
    <w:rsid w:val="006763F8"/>
    <w:rsid w:val="006764D4"/>
    <w:rsid w:val="00681016"/>
    <w:rsid w:val="0068748C"/>
    <w:rsid w:val="006933CA"/>
    <w:rsid w:val="00693952"/>
    <w:rsid w:val="006A23F8"/>
    <w:rsid w:val="006A404A"/>
    <w:rsid w:val="006A6EF3"/>
    <w:rsid w:val="006B2BCF"/>
    <w:rsid w:val="006C0011"/>
    <w:rsid w:val="006D0FE5"/>
    <w:rsid w:val="006D3770"/>
    <w:rsid w:val="006D4930"/>
    <w:rsid w:val="006D540B"/>
    <w:rsid w:val="006E1FD3"/>
    <w:rsid w:val="006E40D2"/>
    <w:rsid w:val="006E644A"/>
    <w:rsid w:val="006E6EE7"/>
    <w:rsid w:val="006F1B26"/>
    <w:rsid w:val="006F342C"/>
    <w:rsid w:val="006F52DE"/>
    <w:rsid w:val="00700B31"/>
    <w:rsid w:val="00721519"/>
    <w:rsid w:val="007245F2"/>
    <w:rsid w:val="007246AF"/>
    <w:rsid w:val="0072549E"/>
    <w:rsid w:val="00725DCD"/>
    <w:rsid w:val="00730269"/>
    <w:rsid w:val="00730D41"/>
    <w:rsid w:val="00730EC2"/>
    <w:rsid w:val="00731232"/>
    <w:rsid w:val="007314C5"/>
    <w:rsid w:val="00733B5E"/>
    <w:rsid w:val="00733DE4"/>
    <w:rsid w:val="00734D88"/>
    <w:rsid w:val="00737D07"/>
    <w:rsid w:val="007400D2"/>
    <w:rsid w:val="0074104C"/>
    <w:rsid w:val="00741985"/>
    <w:rsid w:val="00742CF9"/>
    <w:rsid w:val="00742E57"/>
    <w:rsid w:val="00743CE0"/>
    <w:rsid w:val="00743DF3"/>
    <w:rsid w:val="00745F87"/>
    <w:rsid w:val="007502B8"/>
    <w:rsid w:val="0075539F"/>
    <w:rsid w:val="00755588"/>
    <w:rsid w:val="00761853"/>
    <w:rsid w:val="00763BEA"/>
    <w:rsid w:val="0076504C"/>
    <w:rsid w:val="0077181C"/>
    <w:rsid w:val="0077354D"/>
    <w:rsid w:val="007765F2"/>
    <w:rsid w:val="00776C40"/>
    <w:rsid w:val="00776D01"/>
    <w:rsid w:val="00776E0B"/>
    <w:rsid w:val="0078037C"/>
    <w:rsid w:val="00781386"/>
    <w:rsid w:val="0078548C"/>
    <w:rsid w:val="00787A90"/>
    <w:rsid w:val="00792DDE"/>
    <w:rsid w:val="00793C36"/>
    <w:rsid w:val="007946F5"/>
    <w:rsid w:val="00796C4E"/>
    <w:rsid w:val="007A1064"/>
    <w:rsid w:val="007A606B"/>
    <w:rsid w:val="007B1BB5"/>
    <w:rsid w:val="007B4930"/>
    <w:rsid w:val="007B4EC0"/>
    <w:rsid w:val="007B7191"/>
    <w:rsid w:val="007C50B3"/>
    <w:rsid w:val="007D0597"/>
    <w:rsid w:val="007D1058"/>
    <w:rsid w:val="007D11C4"/>
    <w:rsid w:val="007D1EE5"/>
    <w:rsid w:val="007D2619"/>
    <w:rsid w:val="007D4116"/>
    <w:rsid w:val="007D4BE1"/>
    <w:rsid w:val="007E2654"/>
    <w:rsid w:val="007E53FE"/>
    <w:rsid w:val="007E5BC5"/>
    <w:rsid w:val="007F6E0F"/>
    <w:rsid w:val="00800633"/>
    <w:rsid w:val="0080096B"/>
    <w:rsid w:val="0080367E"/>
    <w:rsid w:val="008039E2"/>
    <w:rsid w:val="00806405"/>
    <w:rsid w:val="0081506C"/>
    <w:rsid w:val="00815582"/>
    <w:rsid w:val="00816976"/>
    <w:rsid w:val="00820247"/>
    <w:rsid w:val="008213BA"/>
    <w:rsid w:val="008218D9"/>
    <w:rsid w:val="008235AE"/>
    <w:rsid w:val="008269A2"/>
    <w:rsid w:val="00830320"/>
    <w:rsid w:val="008308B2"/>
    <w:rsid w:val="00830910"/>
    <w:rsid w:val="00830A35"/>
    <w:rsid w:val="00833083"/>
    <w:rsid w:val="00833ED2"/>
    <w:rsid w:val="00840E10"/>
    <w:rsid w:val="00843E48"/>
    <w:rsid w:val="00844E43"/>
    <w:rsid w:val="00846B08"/>
    <w:rsid w:val="00850C79"/>
    <w:rsid w:val="008542B4"/>
    <w:rsid w:val="00854E0F"/>
    <w:rsid w:val="00855D6D"/>
    <w:rsid w:val="008645FE"/>
    <w:rsid w:val="008652F0"/>
    <w:rsid w:val="008659F0"/>
    <w:rsid w:val="00866D9C"/>
    <w:rsid w:val="00871EF6"/>
    <w:rsid w:val="008723DA"/>
    <w:rsid w:val="00873A90"/>
    <w:rsid w:val="008743D1"/>
    <w:rsid w:val="008756C5"/>
    <w:rsid w:val="008834D3"/>
    <w:rsid w:val="00883DE7"/>
    <w:rsid w:val="008867B1"/>
    <w:rsid w:val="008937A3"/>
    <w:rsid w:val="0089380F"/>
    <w:rsid w:val="0089551C"/>
    <w:rsid w:val="00896C61"/>
    <w:rsid w:val="008B040F"/>
    <w:rsid w:val="008B08F2"/>
    <w:rsid w:val="008B1072"/>
    <w:rsid w:val="008B49C2"/>
    <w:rsid w:val="008B599C"/>
    <w:rsid w:val="008B5D8D"/>
    <w:rsid w:val="008B6DF1"/>
    <w:rsid w:val="008B6FF7"/>
    <w:rsid w:val="008C338E"/>
    <w:rsid w:val="008C3E47"/>
    <w:rsid w:val="008D1B8D"/>
    <w:rsid w:val="008D48F6"/>
    <w:rsid w:val="008D6A4D"/>
    <w:rsid w:val="008E161D"/>
    <w:rsid w:val="008E5308"/>
    <w:rsid w:val="008F1F92"/>
    <w:rsid w:val="008F3771"/>
    <w:rsid w:val="008F4792"/>
    <w:rsid w:val="008F4C9E"/>
    <w:rsid w:val="00907BC5"/>
    <w:rsid w:val="00911769"/>
    <w:rsid w:val="0091309F"/>
    <w:rsid w:val="00914614"/>
    <w:rsid w:val="009201B1"/>
    <w:rsid w:val="00922D14"/>
    <w:rsid w:val="00923A22"/>
    <w:rsid w:val="0092573A"/>
    <w:rsid w:val="00926C6E"/>
    <w:rsid w:val="009270FE"/>
    <w:rsid w:val="0092767C"/>
    <w:rsid w:val="00930447"/>
    <w:rsid w:val="00930DE6"/>
    <w:rsid w:val="009328E8"/>
    <w:rsid w:val="00934CC2"/>
    <w:rsid w:val="00935F46"/>
    <w:rsid w:val="009361BE"/>
    <w:rsid w:val="00936954"/>
    <w:rsid w:val="0093744A"/>
    <w:rsid w:val="0094002C"/>
    <w:rsid w:val="009430A4"/>
    <w:rsid w:val="00944138"/>
    <w:rsid w:val="0094697E"/>
    <w:rsid w:val="00951119"/>
    <w:rsid w:val="00953D21"/>
    <w:rsid w:val="00956701"/>
    <w:rsid w:val="009576FD"/>
    <w:rsid w:val="00960AB6"/>
    <w:rsid w:val="00960B46"/>
    <w:rsid w:val="00965210"/>
    <w:rsid w:val="0096618D"/>
    <w:rsid w:val="00966B15"/>
    <w:rsid w:val="00967319"/>
    <w:rsid w:val="0097197B"/>
    <w:rsid w:val="00973E28"/>
    <w:rsid w:val="00977560"/>
    <w:rsid w:val="00981C8C"/>
    <w:rsid w:val="0098226B"/>
    <w:rsid w:val="00990BD3"/>
    <w:rsid w:val="0099122F"/>
    <w:rsid w:val="00992440"/>
    <w:rsid w:val="009972B0"/>
    <w:rsid w:val="00997AFD"/>
    <w:rsid w:val="009A100F"/>
    <w:rsid w:val="009A364F"/>
    <w:rsid w:val="009A6BEE"/>
    <w:rsid w:val="009B6B56"/>
    <w:rsid w:val="009C0751"/>
    <w:rsid w:val="009C11B8"/>
    <w:rsid w:val="009C20FF"/>
    <w:rsid w:val="009C2FCB"/>
    <w:rsid w:val="009C3A88"/>
    <w:rsid w:val="009C6B6B"/>
    <w:rsid w:val="009C6D75"/>
    <w:rsid w:val="009D001A"/>
    <w:rsid w:val="009D0CBF"/>
    <w:rsid w:val="009D1CD3"/>
    <w:rsid w:val="009D3E63"/>
    <w:rsid w:val="009D5213"/>
    <w:rsid w:val="009D66DB"/>
    <w:rsid w:val="009D731C"/>
    <w:rsid w:val="009D7787"/>
    <w:rsid w:val="009D7BC6"/>
    <w:rsid w:val="009E56DC"/>
    <w:rsid w:val="009F310D"/>
    <w:rsid w:val="009F6731"/>
    <w:rsid w:val="00A04020"/>
    <w:rsid w:val="00A049E2"/>
    <w:rsid w:val="00A11489"/>
    <w:rsid w:val="00A154F9"/>
    <w:rsid w:val="00A228CA"/>
    <w:rsid w:val="00A22CBB"/>
    <w:rsid w:val="00A22EDA"/>
    <w:rsid w:val="00A25494"/>
    <w:rsid w:val="00A330D8"/>
    <w:rsid w:val="00A334C4"/>
    <w:rsid w:val="00A339B1"/>
    <w:rsid w:val="00A36BD2"/>
    <w:rsid w:val="00A404B3"/>
    <w:rsid w:val="00A4117A"/>
    <w:rsid w:val="00A43068"/>
    <w:rsid w:val="00A430B1"/>
    <w:rsid w:val="00A449FD"/>
    <w:rsid w:val="00A46DD3"/>
    <w:rsid w:val="00A5007A"/>
    <w:rsid w:val="00A526D7"/>
    <w:rsid w:val="00A65A9B"/>
    <w:rsid w:val="00A667C2"/>
    <w:rsid w:val="00A71E35"/>
    <w:rsid w:val="00A73512"/>
    <w:rsid w:val="00A73B3D"/>
    <w:rsid w:val="00A75C8E"/>
    <w:rsid w:val="00A802D1"/>
    <w:rsid w:val="00A80405"/>
    <w:rsid w:val="00A81DAD"/>
    <w:rsid w:val="00A8476C"/>
    <w:rsid w:val="00A9057A"/>
    <w:rsid w:val="00A90E26"/>
    <w:rsid w:val="00A91C17"/>
    <w:rsid w:val="00A960B9"/>
    <w:rsid w:val="00A967C7"/>
    <w:rsid w:val="00A96912"/>
    <w:rsid w:val="00AA2771"/>
    <w:rsid w:val="00AA3A4E"/>
    <w:rsid w:val="00AA61CE"/>
    <w:rsid w:val="00AB5483"/>
    <w:rsid w:val="00AC3E57"/>
    <w:rsid w:val="00AD5AFF"/>
    <w:rsid w:val="00AD799B"/>
    <w:rsid w:val="00AE1142"/>
    <w:rsid w:val="00AE3BC4"/>
    <w:rsid w:val="00AE3C61"/>
    <w:rsid w:val="00AE42F0"/>
    <w:rsid w:val="00AE7DDE"/>
    <w:rsid w:val="00AF162A"/>
    <w:rsid w:val="00AF3389"/>
    <w:rsid w:val="00AF4B74"/>
    <w:rsid w:val="00AF4E75"/>
    <w:rsid w:val="00B03B55"/>
    <w:rsid w:val="00B07197"/>
    <w:rsid w:val="00B076EE"/>
    <w:rsid w:val="00B175A5"/>
    <w:rsid w:val="00B20F8D"/>
    <w:rsid w:val="00B21DBA"/>
    <w:rsid w:val="00B233CA"/>
    <w:rsid w:val="00B30862"/>
    <w:rsid w:val="00B356FC"/>
    <w:rsid w:val="00B35E4C"/>
    <w:rsid w:val="00B3672E"/>
    <w:rsid w:val="00B40F06"/>
    <w:rsid w:val="00B41A8B"/>
    <w:rsid w:val="00B4395D"/>
    <w:rsid w:val="00B455C7"/>
    <w:rsid w:val="00B5013A"/>
    <w:rsid w:val="00B52534"/>
    <w:rsid w:val="00B5786E"/>
    <w:rsid w:val="00B60E30"/>
    <w:rsid w:val="00B61093"/>
    <w:rsid w:val="00B64254"/>
    <w:rsid w:val="00B678F9"/>
    <w:rsid w:val="00B70FAF"/>
    <w:rsid w:val="00B73AAD"/>
    <w:rsid w:val="00B73E5B"/>
    <w:rsid w:val="00B77699"/>
    <w:rsid w:val="00B81DD0"/>
    <w:rsid w:val="00B83071"/>
    <w:rsid w:val="00B907F4"/>
    <w:rsid w:val="00B91913"/>
    <w:rsid w:val="00B960EE"/>
    <w:rsid w:val="00B976F9"/>
    <w:rsid w:val="00B97C0F"/>
    <w:rsid w:val="00BA0276"/>
    <w:rsid w:val="00BA06B5"/>
    <w:rsid w:val="00BA4781"/>
    <w:rsid w:val="00BA4BC3"/>
    <w:rsid w:val="00BB2E78"/>
    <w:rsid w:val="00BC3942"/>
    <w:rsid w:val="00BC65C6"/>
    <w:rsid w:val="00BD1ECA"/>
    <w:rsid w:val="00BD6EAD"/>
    <w:rsid w:val="00BD7056"/>
    <w:rsid w:val="00BD742B"/>
    <w:rsid w:val="00BD7EDF"/>
    <w:rsid w:val="00BE081C"/>
    <w:rsid w:val="00BE1B76"/>
    <w:rsid w:val="00BE6D58"/>
    <w:rsid w:val="00BE77BE"/>
    <w:rsid w:val="00BF0264"/>
    <w:rsid w:val="00BF25E4"/>
    <w:rsid w:val="00BF3AE0"/>
    <w:rsid w:val="00C00B26"/>
    <w:rsid w:val="00C02103"/>
    <w:rsid w:val="00C026A7"/>
    <w:rsid w:val="00C034F9"/>
    <w:rsid w:val="00C06F7A"/>
    <w:rsid w:val="00C075AB"/>
    <w:rsid w:val="00C10FFA"/>
    <w:rsid w:val="00C125EE"/>
    <w:rsid w:val="00C12D8C"/>
    <w:rsid w:val="00C15612"/>
    <w:rsid w:val="00C21C98"/>
    <w:rsid w:val="00C22A6E"/>
    <w:rsid w:val="00C25DAA"/>
    <w:rsid w:val="00C26D0D"/>
    <w:rsid w:val="00C278FE"/>
    <w:rsid w:val="00C27987"/>
    <w:rsid w:val="00C305D1"/>
    <w:rsid w:val="00C30D03"/>
    <w:rsid w:val="00C311DB"/>
    <w:rsid w:val="00C32A50"/>
    <w:rsid w:val="00C36F5D"/>
    <w:rsid w:val="00C40689"/>
    <w:rsid w:val="00C43386"/>
    <w:rsid w:val="00C43780"/>
    <w:rsid w:val="00C4716D"/>
    <w:rsid w:val="00C50A13"/>
    <w:rsid w:val="00C52697"/>
    <w:rsid w:val="00C53942"/>
    <w:rsid w:val="00C5482E"/>
    <w:rsid w:val="00C5559B"/>
    <w:rsid w:val="00C5720A"/>
    <w:rsid w:val="00C65E1D"/>
    <w:rsid w:val="00C671BA"/>
    <w:rsid w:val="00C677EF"/>
    <w:rsid w:val="00C717B9"/>
    <w:rsid w:val="00C72030"/>
    <w:rsid w:val="00C73E13"/>
    <w:rsid w:val="00C75481"/>
    <w:rsid w:val="00C76577"/>
    <w:rsid w:val="00C80283"/>
    <w:rsid w:val="00C82195"/>
    <w:rsid w:val="00C86C0E"/>
    <w:rsid w:val="00C86E11"/>
    <w:rsid w:val="00C86F4F"/>
    <w:rsid w:val="00C90BEC"/>
    <w:rsid w:val="00C9392D"/>
    <w:rsid w:val="00C95487"/>
    <w:rsid w:val="00C95920"/>
    <w:rsid w:val="00C9676C"/>
    <w:rsid w:val="00CA4AC2"/>
    <w:rsid w:val="00CA56DE"/>
    <w:rsid w:val="00CA5AEA"/>
    <w:rsid w:val="00CA64CB"/>
    <w:rsid w:val="00CB0C19"/>
    <w:rsid w:val="00CB38C4"/>
    <w:rsid w:val="00CB4F88"/>
    <w:rsid w:val="00CB6760"/>
    <w:rsid w:val="00CC042C"/>
    <w:rsid w:val="00CC26DC"/>
    <w:rsid w:val="00CC43D5"/>
    <w:rsid w:val="00CC4813"/>
    <w:rsid w:val="00CC4A67"/>
    <w:rsid w:val="00CC6440"/>
    <w:rsid w:val="00CC7A8F"/>
    <w:rsid w:val="00CD0A1B"/>
    <w:rsid w:val="00CD0AD1"/>
    <w:rsid w:val="00CD34C3"/>
    <w:rsid w:val="00CE1553"/>
    <w:rsid w:val="00CF06B4"/>
    <w:rsid w:val="00CF1824"/>
    <w:rsid w:val="00CF6A6C"/>
    <w:rsid w:val="00CF6AEB"/>
    <w:rsid w:val="00D00A6B"/>
    <w:rsid w:val="00D01552"/>
    <w:rsid w:val="00D04948"/>
    <w:rsid w:val="00D12902"/>
    <w:rsid w:val="00D12EBF"/>
    <w:rsid w:val="00D13297"/>
    <w:rsid w:val="00D13813"/>
    <w:rsid w:val="00D1456F"/>
    <w:rsid w:val="00D252EA"/>
    <w:rsid w:val="00D25C48"/>
    <w:rsid w:val="00D310CA"/>
    <w:rsid w:val="00D32535"/>
    <w:rsid w:val="00D335F0"/>
    <w:rsid w:val="00D33651"/>
    <w:rsid w:val="00D34699"/>
    <w:rsid w:val="00D36819"/>
    <w:rsid w:val="00D40EC3"/>
    <w:rsid w:val="00D468F2"/>
    <w:rsid w:val="00D5055A"/>
    <w:rsid w:val="00D54223"/>
    <w:rsid w:val="00D556A3"/>
    <w:rsid w:val="00D556B1"/>
    <w:rsid w:val="00D56F32"/>
    <w:rsid w:val="00D5760A"/>
    <w:rsid w:val="00D61127"/>
    <w:rsid w:val="00D643CC"/>
    <w:rsid w:val="00D711B3"/>
    <w:rsid w:val="00D8197A"/>
    <w:rsid w:val="00D81B62"/>
    <w:rsid w:val="00D828AA"/>
    <w:rsid w:val="00D9068C"/>
    <w:rsid w:val="00D90E3E"/>
    <w:rsid w:val="00D939B9"/>
    <w:rsid w:val="00D94112"/>
    <w:rsid w:val="00D94904"/>
    <w:rsid w:val="00D95CF5"/>
    <w:rsid w:val="00D96FA1"/>
    <w:rsid w:val="00D978A0"/>
    <w:rsid w:val="00DA0091"/>
    <w:rsid w:val="00DA5F86"/>
    <w:rsid w:val="00DB1ED9"/>
    <w:rsid w:val="00DB58AA"/>
    <w:rsid w:val="00DD0B91"/>
    <w:rsid w:val="00DD4E42"/>
    <w:rsid w:val="00DF0A49"/>
    <w:rsid w:val="00DF3B5C"/>
    <w:rsid w:val="00DF4252"/>
    <w:rsid w:val="00DF56A0"/>
    <w:rsid w:val="00E00303"/>
    <w:rsid w:val="00E04169"/>
    <w:rsid w:val="00E041BB"/>
    <w:rsid w:val="00E13DDF"/>
    <w:rsid w:val="00E15FCF"/>
    <w:rsid w:val="00E16055"/>
    <w:rsid w:val="00E20796"/>
    <w:rsid w:val="00E22BF7"/>
    <w:rsid w:val="00E25121"/>
    <w:rsid w:val="00E30A96"/>
    <w:rsid w:val="00E30E66"/>
    <w:rsid w:val="00E41D87"/>
    <w:rsid w:val="00E42892"/>
    <w:rsid w:val="00E43B66"/>
    <w:rsid w:val="00E47BDD"/>
    <w:rsid w:val="00E52A29"/>
    <w:rsid w:val="00E578C9"/>
    <w:rsid w:val="00E606AE"/>
    <w:rsid w:val="00E64530"/>
    <w:rsid w:val="00E65670"/>
    <w:rsid w:val="00E67239"/>
    <w:rsid w:val="00E673A3"/>
    <w:rsid w:val="00E67934"/>
    <w:rsid w:val="00E71878"/>
    <w:rsid w:val="00E825EA"/>
    <w:rsid w:val="00E83EBA"/>
    <w:rsid w:val="00E8725E"/>
    <w:rsid w:val="00E87F11"/>
    <w:rsid w:val="00E9097D"/>
    <w:rsid w:val="00E90DE3"/>
    <w:rsid w:val="00E9423A"/>
    <w:rsid w:val="00EA29C1"/>
    <w:rsid w:val="00EA2C85"/>
    <w:rsid w:val="00EA39AF"/>
    <w:rsid w:val="00EA6C8C"/>
    <w:rsid w:val="00EB01DE"/>
    <w:rsid w:val="00EB2B18"/>
    <w:rsid w:val="00EB672E"/>
    <w:rsid w:val="00EC0F77"/>
    <w:rsid w:val="00EC6ED3"/>
    <w:rsid w:val="00ED4F57"/>
    <w:rsid w:val="00ED7D10"/>
    <w:rsid w:val="00EE17D6"/>
    <w:rsid w:val="00EE2C39"/>
    <w:rsid w:val="00EE2CBF"/>
    <w:rsid w:val="00EE61FA"/>
    <w:rsid w:val="00EF20F3"/>
    <w:rsid w:val="00EF2857"/>
    <w:rsid w:val="00F02EB5"/>
    <w:rsid w:val="00F036E3"/>
    <w:rsid w:val="00F054C7"/>
    <w:rsid w:val="00F131A9"/>
    <w:rsid w:val="00F142FF"/>
    <w:rsid w:val="00F148AF"/>
    <w:rsid w:val="00F22C1B"/>
    <w:rsid w:val="00F23EF2"/>
    <w:rsid w:val="00F25037"/>
    <w:rsid w:val="00F3010B"/>
    <w:rsid w:val="00F316DE"/>
    <w:rsid w:val="00F349C3"/>
    <w:rsid w:val="00F3558C"/>
    <w:rsid w:val="00F366BD"/>
    <w:rsid w:val="00F41539"/>
    <w:rsid w:val="00F42850"/>
    <w:rsid w:val="00F46A83"/>
    <w:rsid w:val="00F47A00"/>
    <w:rsid w:val="00F50AE6"/>
    <w:rsid w:val="00F55E48"/>
    <w:rsid w:val="00F578F2"/>
    <w:rsid w:val="00F607AD"/>
    <w:rsid w:val="00F60DF3"/>
    <w:rsid w:val="00F63CF7"/>
    <w:rsid w:val="00F6599A"/>
    <w:rsid w:val="00F7288F"/>
    <w:rsid w:val="00F760E5"/>
    <w:rsid w:val="00F76700"/>
    <w:rsid w:val="00F77314"/>
    <w:rsid w:val="00F864A4"/>
    <w:rsid w:val="00F864C8"/>
    <w:rsid w:val="00F90BC1"/>
    <w:rsid w:val="00F922B6"/>
    <w:rsid w:val="00F9550D"/>
    <w:rsid w:val="00F9773C"/>
    <w:rsid w:val="00FA0BCD"/>
    <w:rsid w:val="00FA0DD1"/>
    <w:rsid w:val="00FA2F0F"/>
    <w:rsid w:val="00FA436F"/>
    <w:rsid w:val="00FA7108"/>
    <w:rsid w:val="00FB0C7B"/>
    <w:rsid w:val="00FB52A4"/>
    <w:rsid w:val="00FB7DE2"/>
    <w:rsid w:val="00FC02CA"/>
    <w:rsid w:val="00FC1CE7"/>
    <w:rsid w:val="00FC2650"/>
    <w:rsid w:val="00FC5387"/>
    <w:rsid w:val="00FC66FE"/>
    <w:rsid w:val="00FD1277"/>
    <w:rsid w:val="00FD2541"/>
    <w:rsid w:val="00FD7000"/>
    <w:rsid w:val="00FD72F2"/>
    <w:rsid w:val="00FD75A8"/>
    <w:rsid w:val="00FE22C0"/>
    <w:rsid w:val="00FF0CB6"/>
    <w:rsid w:val="00FF39D8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  <o:colormru v:ext="edit" colors="#9cf,#a5d3f3,#f90,#ea4c3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0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C00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D7BC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footer"/>
    <w:basedOn w:val="a"/>
    <w:link w:val="Char"/>
    <w:uiPriority w:val="99"/>
    <w:rsid w:val="0009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91739"/>
  </w:style>
  <w:style w:type="character" w:styleId="a6">
    <w:name w:val="Strong"/>
    <w:qFormat/>
    <w:rsid w:val="00C5720A"/>
    <w:rPr>
      <w:b/>
      <w:bCs/>
    </w:rPr>
  </w:style>
  <w:style w:type="table" w:styleId="a7">
    <w:name w:val="Table Grid"/>
    <w:basedOn w:val="a1"/>
    <w:rsid w:val="005B7B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rsid w:val="00BC3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Plain Text"/>
    <w:basedOn w:val="a"/>
    <w:rsid w:val="00973E28"/>
    <w:rPr>
      <w:rFonts w:ascii="宋体" w:hAnsi="Courier New" w:cs="Courier New"/>
      <w:szCs w:val="21"/>
    </w:rPr>
  </w:style>
  <w:style w:type="paragraph" w:styleId="aa">
    <w:name w:val="Document Map"/>
    <w:basedOn w:val="a"/>
    <w:semiHidden/>
    <w:rsid w:val="00743DF3"/>
    <w:pPr>
      <w:shd w:val="clear" w:color="auto" w:fill="000080"/>
    </w:pPr>
  </w:style>
  <w:style w:type="paragraph" w:styleId="2">
    <w:name w:val="Body Text Indent 2"/>
    <w:basedOn w:val="a"/>
    <w:rsid w:val="00044EE9"/>
    <w:pPr>
      <w:spacing w:after="120" w:line="480" w:lineRule="auto"/>
      <w:ind w:leftChars="200" w:left="420"/>
    </w:pPr>
  </w:style>
  <w:style w:type="paragraph" w:customStyle="1" w:styleId="10">
    <w:name w:val="列出段落1"/>
    <w:basedOn w:val="a"/>
    <w:rsid w:val="000E4BF5"/>
    <w:pPr>
      <w:ind w:firstLineChars="200" w:firstLine="420"/>
    </w:pPr>
    <w:rPr>
      <w:rFonts w:ascii="Calibri" w:hAnsi="Calibri"/>
      <w:szCs w:val="22"/>
    </w:rPr>
  </w:style>
  <w:style w:type="paragraph" w:styleId="3">
    <w:name w:val="toc 3"/>
    <w:basedOn w:val="a"/>
    <w:next w:val="a"/>
    <w:autoRedefine/>
    <w:rsid w:val="00116316"/>
    <w:pPr>
      <w:ind w:leftChars="400" w:left="840"/>
    </w:pPr>
    <w:rPr>
      <w:rFonts w:ascii="Calibri" w:hAnsi="Calibri"/>
      <w:szCs w:val="22"/>
    </w:rPr>
  </w:style>
  <w:style w:type="character" w:styleId="ab">
    <w:name w:val="Hyperlink"/>
    <w:basedOn w:val="a0"/>
    <w:rsid w:val="0011631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C0011"/>
  </w:style>
  <w:style w:type="paragraph" w:styleId="ac">
    <w:name w:val="Balloon Text"/>
    <w:basedOn w:val="a"/>
    <w:semiHidden/>
    <w:rsid w:val="00A330D8"/>
    <w:rPr>
      <w:sz w:val="18"/>
      <w:szCs w:val="18"/>
    </w:rPr>
  </w:style>
  <w:style w:type="character" w:customStyle="1" w:styleId="1Char">
    <w:name w:val="标题 1 Char"/>
    <w:link w:val="1"/>
    <w:rsid w:val="00F22C1B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d">
    <w:name w:val="Body Text"/>
    <w:basedOn w:val="a"/>
    <w:link w:val="Char1"/>
    <w:rsid w:val="00587FC7"/>
    <w:pPr>
      <w:spacing w:after="120"/>
    </w:pPr>
  </w:style>
  <w:style w:type="character" w:customStyle="1" w:styleId="Char1">
    <w:name w:val="正文文本 Char"/>
    <w:basedOn w:val="a0"/>
    <w:link w:val="ad"/>
    <w:rsid w:val="00587FC7"/>
    <w:rPr>
      <w:kern w:val="2"/>
      <w:sz w:val="21"/>
      <w:szCs w:val="24"/>
    </w:rPr>
  </w:style>
  <w:style w:type="character" w:customStyle="1" w:styleId="Char0">
    <w:name w:val="页眉 Char"/>
    <w:basedOn w:val="a0"/>
    <w:link w:val="a8"/>
    <w:uiPriority w:val="99"/>
    <w:rsid w:val="00587FC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87F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BE8070-F409-46A8-B296-9CB85FC8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Links>
    <vt:vector size="6" baseType="variant"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http://www.gov.cn/jrzg/2010-07/29/content_1667143.htm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中国青少年机器人竞赛组织工作手册</dc:title>
  <dc:subject/>
  <dc:creator>lhq</dc:creator>
  <cp:keywords/>
  <dc:description/>
  <cp:lastModifiedBy>Jason</cp:lastModifiedBy>
  <cp:revision>27</cp:revision>
  <cp:lastPrinted>2012-06-01T02:58:00Z</cp:lastPrinted>
  <dcterms:created xsi:type="dcterms:W3CDTF">2012-05-25T02:01:00Z</dcterms:created>
  <dcterms:modified xsi:type="dcterms:W3CDTF">2012-06-06T06:21:00Z</dcterms:modified>
</cp:coreProperties>
</file>