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6" w:rsidRDefault="007C0A76" w:rsidP="007C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jc w:val="left"/>
        <w:rPr>
          <w:rFonts w:ascii="Courier" w:hAnsi="Courier" w:cs="Courier"/>
          <w:b/>
          <w:bCs/>
          <w:sz w:val="28"/>
          <w:szCs w:val="28"/>
        </w:rPr>
      </w:pPr>
      <w:r w:rsidRPr="00B36C99">
        <w:rPr>
          <w:rFonts w:ascii="黑体" w:eastAsia="黑体" w:hAnsi="黑体"/>
          <w:kern w:val="0"/>
          <w:sz w:val="32"/>
          <w:szCs w:val="32"/>
        </w:rPr>
        <w:t>附件</w:t>
      </w:r>
    </w:p>
    <w:p w:rsidR="007C0A76" w:rsidRDefault="007C0A76" w:rsidP="007C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jc w:val="center"/>
        <w:rPr>
          <w:rFonts w:ascii="仿宋" w:eastAsia="仿宋" w:hAnsi="仿宋" w:cs="宋体" w:hint="eastAsia"/>
          <w:b/>
          <w:sz w:val="24"/>
          <w:szCs w:val="24"/>
          <w:lang w:eastAsia="zh-CN"/>
        </w:rPr>
      </w:pPr>
    </w:p>
    <w:p w:rsidR="007C0A76" w:rsidRPr="00C92C53" w:rsidRDefault="007C0A76" w:rsidP="007C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jc w:val="center"/>
        <w:rPr>
          <w:rFonts w:ascii="楷体" w:eastAsia="楷体" w:hAnsi="楷体" w:cs="宋体"/>
          <w:b/>
          <w:sz w:val="30"/>
          <w:szCs w:val="30"/>
          <w:lang w:eastAsia="zh-CN"/>
        </w:rPr>
      </w:pPr>
      <w:r w:rsidRPr="00C92C53">
        <w:rPr>
          <w:rFonts w:ascii="楷体" w:eastAsia="楷体" w:hAnsi="楷体" w:cs="宋体" w:hint="eastAsia"/>
          <w:b/>
          <w:sz w:val="30"/>
          <w:szCs w:val="30"/>
          <w:lang w:eastAsia="zh-CN"/>
        </w:rPr>
        <w:t>2014年</w:t>
      </w:r>
      <w:r w:rsidRPr="00C92C53">
        <w:rPr>
          <w:rFonts w:ascii="楷体" w:eastAsia="楷体" w:hAnsi="楷体" w:cs="宋体" w:hint="eastAsia"/>
          <w:b/>
          <w:sz w:val="30"/>
          <w:szCs w:val="30"/>
        </w:rPr>
        <w:t>科普剧（科学秀）创作与表演</w:t>
      </w:r>
      <w:r w:rsidRPr="00C92C53">
        <w:rPr>
          <w:rFonts w:ascii="楷体" w:eastAsia="楷体" w:hAnsi="楷体" w:cs="宋体" w:hint="eastAsia"/>
          <w:b/>
          <w:sz w:val="30"/>
          <w:szCs w:val="30"/>
          <w:lang w:eastAsia="zh-CN"/>
        </w:rPr>
        <w:t>第一期培训日程</w:t>
      </w:r>
    </w:p>
    <w:p w:rsidR="007C0A76" w:rsidRPr="00C92C53" w:rsidRDefault="007C0A76" w:rsidP="007C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jc w:val="center"/>
        <w:rPr>
          <w:rFonts w:ascii="楷体" w:eastAsia="楷体" w:hAnsi="楷体" w:cs="Courier"/>
          <w:sz w:val="30"/>
          <w:szCs w:val="30"/>
        </w:rPr>
      </w:pPr>
    </w:p>
    <w:tbl>
      <w:tblPr>
        <w:tblW w:w="5190" w:type="pct"/>
        <w:jc w:val="center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7"/>
        <w:gridCol w:w="1986"/>
        <w:gridCol w:w="5445"/>
      </w:tblGrid>
      <w:tr w:rsidR="007C0A76" w:rsidRPr="00C92C53" w:rsidTr="003D7A05">
        <w:trPr>
          <w:trHeight w:val="250"/>
          <w:jc w:val="center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C92C53">
              <w:rPr>
                <w:rFonts w:ascii="楷体" w:eastAsia="楷体" w:hAnsi="楷体" w:cs="宋体" w:hint="eastAsia"/>
                <w:b/>
                <w:sz w:val="30"/>
                <w:szCs w:val="30"/>
              </w:rPr>
              <w:t>时</w:t>
            </w:r>
            <w:r w:rsidRPr="00C92C53">
              <w:rPr>
                <w:rFonts w:ascii="楷体" w:eastAsia="楷体" w:hAnsi="楷体" w:cs="宋体" w:hint="eastAsia"/>
                <w:b/>
                <w:sz w:val="30"/>
                <w:szCs w:val="30"/>
                <w:lang w:eastAsia="zh-CN"/>
              </w:rPr>
              <w:t xml:space="preserve">  </w:t>
            </w:r>
            <w:r w:rsidRPr="00C92C53">
              <w:rPr>
                <w:rFonts w:ascii="楷体" w:eastAsia="楷体" w:hAnsi="楷体" w:cs="宋体" w:hint="eastAsia"/>
                <w:b/>
                <w:sz w:val="30"/>
                <w:szCs w:val="30"/>
              </w:rPr>
              <w:t>间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C92C53">
              <w:rPr>
                <w:rFonts w:ascii="楷体" w:eastAsia="楷体" w:hAnsi="楷体" w:cs="宋体" w:hint="eastAsia"/>
                <w:b/>
                <w:sz w:val="30"/>
                <w:szCs w:val="30"/>
              </w:rPr>
              <w:t>安</w:t>
            </w:r>
            <w:r w:rsidRPr="00C92C53">
              <w:rPr>
                <w:rFonts w:ascii="楷体" w:eastAsia="楷体" w:hAnsi="楷体" w:hint="eastAsia"/>
                <w:b/>
                <w:sz w:val="30"/>
                <w:szCs w:val="30"/>
                <w:lang w:eastAsia="zh-CN"/>
              </w:rPr>
              <w:t xml:space="preserve">  </w:t>
            </w:r>
            <w:r w:rsidRPr="00C92C53">
              <w:rPr>
                <w:rFonts w:ascii="楷体" w:eastAsia="楷体" w:hAnsi="楷体" w:cs="宋体" w:hint="eastAsia"/>
                <w:b/>
                <w:sz w:val="30"/>
                <w:szCs w:val="30"/>
              </w:rPr>
              <w:t>排</w:t>
            </w:r>
          </w:p>
        </w:tc>
      </w:tr>
      <w:tr w:rsidR="007C0A76" w:rsidRPr="00C92C53" w:rsidTr="003D7A05">
        <w:trPr>
          <w:trHeight w:val="753"/>
          <w:jc w:val="center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4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月10日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 w:hint="eastAsia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中</w:t>
            </w:r>
            <w:r w:rsidRPr="00C92C53">
              <w:rPr>
                <w:rFonts w:ascii="楷体" w:eastAsia="楷体" w:hAnsi="楷体"/>
                <w:sz w:val="30"/>
                <w:szCs w:val="30"/>
              </w:rPr>
              <w:t>午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12点后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left"/>
              <w:rPr>
                <w:rFonts w:ascii="楷体" w:eastAsia="楷体" w:hAnsi="楷体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学员报到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，发放学习材料，布置培训任务</w:t>
            </w:r>
          </w:p>
        </w:tc>
      </w:tr>
      <w:tr w:rsidR="007C0A76" w:rsidRPr="00C92C53" w:rsidTr="003D7A05">
        <w:trPr>
          <w:trHeight w:val="670"/>
          <w:jc w:val="center"/>
        </w:trPr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4月11日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9:00-9:15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启动仪式</w:t>
            </w:r>
          </w:p>
        </w:tc>
      </w:tr>
      <w:tr w:rsidR="007C0A76" w:rsidRPr="00C92C53" w:rsidTr="003D7A05">
        <w:trPr>
          <w:trHeight w:val="564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9:15-11:30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讲座：科普剧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本的</w:t>
            </w:r>
            <w:r w:rsidRPr="00C92C53">
              <w:rPr>
                <w:rFonts w:ascii="楷体" w:eastAsia="楷体" w:hAnsi="楷体"/>
                <w:sz w:val="30"/>
                <w:szCs w:val="30"/>
                <w:lang w:eastAsia="zh-CN"/>
              </w:rPr>
              <w:t>选题与创作</w:t>
            </w:r>
          </w:p>
        </w:tc>
      </w:tr>
      <w:tr w:rsidR="007C0A76" w:rsidRPr="00C92C53" w:rsidTr="003D7A05">
        <w:trPr>
          <w:trHeight w:val="566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12:00-14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:00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午餐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及</w:t>
            </w:r>
            <w:r w:rsidRPr="00C92C53">
              <w:rPr>
                <w:rFonts w:ascii="楷体" w:eastAsia="楷体" w:hAnsi="楷体"/>
                <w:sz w:val="30"/>
                <w:szCs w:val="30"/>
                <w:lang w:eastAsia="zh-CN"/>
              </w:rPr>
              <w:t>午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休</w:t>
            </w:r>
          </w:p>
        </w:tc>
      </w:tr>
      <w:tr w:rsidR="007C0A76" w:rsidRPr="00C92C53" w:rsidTr="003D7A05">
        <w:trPr>
          <w:trHeight w:val="569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14:00-16:00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讲座：科普剧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的艺</w:t>
            </w:r>
            <w:r w:rsidRPr="00C92C53">
              <w:rPr>
                <w:rFonts w:ascii="楷体" w:eastAsia="楷体" w:hAnsi="楷体"/>
                <w:sz w:val="30"/>
                <w:szCs w:val="30"/>
                <w:lang w:eastAsia="zh-CN"/>
              </w:rPr>
              <w:t>术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设</w:t>
            </w:r>
            <w:r w:rsidRPr="00C92C53">
              <w:rPr>
                <w:rFonts w:ascii="楷体" w:eastAsia="楷体" w:hAnsi="楷体"/>
                <w:sz w:val="30"/>
                <w:szCs w:val="30"/>
                <w:lang w:eastAsia="zh-CN"/>
              </w:rPr>
              <w:t>计</w:t>
            </w:r>
          </w:p>
        </w:tc>
      </w:tr>
      <w:tr w:rsidR="007C0A76" w:rsidRPr="00C92C53" w:rsidTr="003D7A05">
        <w:trPr>
          <w:trHeight w:val="760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16:30-17:30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互动沙龙：国际科学表演案例分享暨第二届全国科学表演大赛项目启动会</w:t>
            </w:r>
          </w:p>
        </w:tc>
      </w:tr>
      <w:tr w:rsidR="007C0A76" w:rsidRPr="00C92C53" w:rsidTr="003D7A05">
        <w:trPr>
          <w:trHeight w:val="250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19</w:t>
            </w:r>
            <w:r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: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00-21</w:t>
            </w:r>
            <w:r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: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</w:rPr>
              <w:t>交流分享会</w:t>
            </w:r>
          </w:p>
        </w:tc>
      </w:tr>
      <w:tr w:rsidR="007C0A76" w:rsidRPr="00C92C53" w:rsidTr="003D7A05">
        <w:trPr>
          <w:trHeight w:val="552"/>
          <w:jc w:val="center"/>
        </w:trPr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4月12日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9:00-11:30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360" w:lineRule="exact"/>
              <w:jc w:val="both"/>
              <w:rPr>
                <w:rFonts w:ascii="楷体" w:eastAsia="楷体" w:hAnsi="楷体" w:hint="eastAsia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val="zh-TW"/>
              </w:rPr>
              <w:t>互动沙龙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zh-TW" w:eastAsia="zh-TW"/>
              </w:rPr>
              <w:t>：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zh-TW"/>
              </w:rPr>
              <w:t>舞</w:t>
            </w:r>
            <w:r w:rsidRPr="00C92C53">
              <w:rPr>
                <w:rFonts w:ascii="楷体" w:eastAsia="楷体" w:hAnsi="楷体"/>
                <w:sz w:val="30"/>
                <w:szCs w:val="30"/>
                <w:lang w:val="zh-TW"/>
              </w:rPr>
              <w:t>台戏剧的组织</w:t>
            </w:r>
          </w:p>
        </w:tc>
      </w:tr>
      <w:tr w:rsidR="007C0A76" w:rsidRPr="00C92C53" w:rsidTr="003D7A05">
        <w:trPr>
          <w:trHeight w:val="535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12</w:t>
            </w:r>
            <w:r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: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00</w:t>
            </w:r>
            <w:r w:rsidRPr="00C92C53">
              <w:rPr>
                <w:rFonts w:ascii="楷体" w:eastAsia="楷体" w:hAnsi="楷体"/>
                <w:sz w:val="30"/>
                <w:szCs w:val="30"/>
                <w:lang w:val="en-US" w:eastAsia="zh-CN"/>
              </w:rPr>
              <w:t>-14</w:t>
            </w:r>
            <w:r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: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360" w:lineRule="exact"/>
              <w:jc w:val="both"/>
              <w:rPr>
                <w:rFonts w:ascii="楷体" w:eastAsia="楷体" w:hAnsi="楷体" w:hint="eastAsia"/>
                <w:sz w:val="30"/>
                <w:szCs w:val="30"/>
                <w:lang w:val="zh-TW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val="zh-TW"/>
              </w:rPr>
              <w:t>午餐</w:t>
            </w:r>
            <w:r w:rsidRPr="00C92C53">
              <w:rPr>
                <w:rFonts w:ascii="楷体" w:eastAsia="楷体" w:hAnsi="楷体"/>
                <w:sz w:val="30"/>
                <w:szCs w:val="30"/>
                <w:lang w:val="zh-TW"/>
              </w:rPr>
              <w:t>及午休</w:t>
            </w:r>
          </w:p>
        </w:tc>
      </w:tr>
      <w:tr w:rsidR="007C0A76" w:rsidRPr="00C92C53" w:rsidTr="003D7A05">
        <w:trPr>
          <w:trHeight w:val="544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4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: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0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0-1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6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:</w:t>
            </w:r>
            <w:r w:rsidRPr="00C92C53">
              <w:rPr>
                <w:rFonts w:ascii="楷体" w:eastAsia="楷体" w:hAnsi="楷体" w:hint="eastAsia"/>
                <w:sz w:val="30"/>
                <w:szCs w:val="30"/>
                <w:lang w:val="en-US" w:eastAsia="zh-CN"/>
              </w:rPr>
              <w:t>3</w:t>
            </w: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360" w:lineRule="exac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kern w:val="2"/>
                <w:sz w:val="30"/>
                <w:szCs w:val="30"/>
                <w:lang w:val="zh-TW"/>
              </w:rPr>
              <w:t>互动沙龙：</w:t>
            </w:r>
            <w:proofErr w:type="gramStart"/>
            <w:r w:rsidRPr="00C92C53">
              <w:rPr>
                <w:rFonts w:ascii="楷体" w:eastAsia="楷体" w:hAnsi="楷体" w:hint="eastAsia"/>
                <w:kern w:val="2"/>
                <w:sz w:val="30"/>
                <w:szCs w:val="30"/>
                <w:lang w:val="zh-TW"/>
              </w:rPr>
              <w:t>科学秀</w:t>
            </w:r>
            <w:proofErr w:type="gramEnd"/>
            <w:r w:rsidRPr="00C92C53">
              <w:rPr>
                <w:rFonts w:ascii="楷体" w:eastAsia="楷体" w:hAnsi="楷体" w:hint="eastAsia"/>
                <w:kern w:val="2"/>
                <w:sz w:val="30"/>
                <w:szCs w:val="30"/>
                <w:lang w:val="zh-TW"/>
              </w:rPr>
              <w:t>表演设计与观众互动</w:t>
            </w:r>
          </w:p>
        </w:tc>
      </w:tr>
      <w:tr w:rsidR="007C0A76" w:rsidRPr="00C92C53" w:rsidTr="003D7A05">
        <w:trPr>
          <w:trHeight w:val="250"/>
          <w:jc w:val="center"/>
        </w:trPr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/>
                <w:sz w:val="30"/>
                <w:szCs w:val="30"/>
                <w:lang w:val="en-US"/>
              </w:rPr>
              <w:t>19:00-21:00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360" w:lineRule="exact"/>
              <w:jc w:val="both"/>
              <w:rPr>
                <w:rFonts w:ascii="楷体" w:eastAsia="楷体" w:hAnsi="楷体" w:hint="eastAsia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kern w:val="2"/>
                <w:sz w:val="30"/>
                <w:szCs w:val="30"/>
                <w:lang w:val="zh-TW"/>
              </w:rPr>
              <w:t>即兴科普剧（科学秀）表演</w:t>
            </w:r>
          </w:p>
        </w:tc>
      </w:tr>
      <w:tr w:rsidR="007C0A76" w:rsidRPr="00C92C53" w:rsidTr="003D7A05">
        <w:trPr>
          <w:trHeight w:val="696"/>
          <w:jc w:val="center"/>
        </w:trPr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4月13日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9:00-10:00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结业式，颁发结业证书，全体合影</w:t>
            </w:r>
          </w:p>
        </w:tc>
      </w:tr>
      <w:tr w:rsidR="007C0A76" w:rsidRPr="00C92C53" w:rsidTr="003D7A05">
        <w:trPr>
          <w:trHeight w:val="558"/>
          <w:jc w:val="center"/>
        </w:trPr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11:00-12:00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76" w:rsidRPr="00C92C53" w:rsidRDefault="007C0A76" w:rsidP="003D7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楷体" w:eastAsia="楷体" w:hAnsi="楷体" w:hint="eastAsia"/>
                <w:sz w:val="30"/>
                <w:szCs w:val="30"/>
                <w:lang w:eastAsia="zh-CN"/>
              </w:rPr>
            </w:pPr>
            <w:r w:rsidRPr="00C92C53"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>午餐后疏散</w:t>
            </w:r>
          </w:p>
        </w:tc>
      </w:tr>
    </w:tbl>
    <w:p w:rsidR="007C0A76" w:rsidRPr="00241C17" w:rsidRDefault="007C0A76" w:rsidP="007C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jc w:val="left"/>
        <w:rPr>
          <w:rFonts w:ascii="宋体" w:hAnsi="宋体" w:hint="eastAsia"/>
          <w:sz w:val="28"/>
          <w:szCs w:val="28"/>
          <w:lang w:eastAsia="zh-CN"/>
        </w:rPr>
      </w:pPr>
    </w:p>
    <w:p w:rsidR="00BE48FE" w:rsidRDefault="00BE48FE">
      <w:bookmarkStart w:id="0" w:name="_GoBack"/>
      <w:bookmarkEnd w:id="0"/>
    </w:p>
    <w:sectPr w:rsidR="00BE48FE" w:rsidSect="000E28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40" w:right="1797" w:bottom="1440" w:left="1797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>
    <w:pPr>
      <w:pStyle w:val="a5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 w:rsidP="00DF796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A" w:rsidRDefault="007C0A76">
    <w:pPr>
      <w:pStyle w:val="a5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6"/>
    <w:rsid w:val="007C0A76"/>
    <w:rsid w:val="00B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7C0A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宋体" w:hAnsi="Arial Unicode MS" w:cs="Arial Unicode MS"/>
      <w:color w:val="000000"/>
      <w:kern w:val="0"/>
      <w:sz w:val="24"/>
      <w:szCs w:val="24"/>
    </w:rPr>
  </w:style>
  <w:style w:type="paragraph" w:styleId="a4">
    <w:name w:val="Normal (Web)"/>
    <w:basedOn w:val="a"/>
    <w:rsid w:val="007C0A76"/>
    <w:pPr>
      <w:widowControl/>
      <w:spacing w:before="100" w:after="100"/>
      <w:jc w:val="left"/>
    </w:pPr>
    <w:rPr>
      <w:kern w:val="0"/>
      <w:sz w:val="24"/>
      <w:szCs w:val="24"/>
      <w:lang w:val="en-US" w:eastAsia="zh-CN"/>
    </w:rPr>
  </w:style>
  <w:style w:type="paragraph" w:styleId="a5">
    <w:name w:val="header"/>
    <w:basedOn w:val="a"/>
    <w:link w:val="Char"/>
    <w:rsid w:val="007C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A76"/>
    <w:rPr>
      <w:rFonts w:ascii="Arial Unicode MS" w:eastAsia="宋体" w:hAnsi="Arial Unicode MS" w:cs="Arial Unicode MS"/>
      <w:color w:val="000000"/>
      <w:sz w:val="18"/>
      <w:szCs w:val="18"/>
      <w:u w:color="000000"/>
      <w:lang w:val="zh-TW" w:eastAsia="zh-TW"/>
    </w:rPr>
  </w:style>
  <w:style w:type="paragraph" w:styleId="a6">
    <w:name w:val="footer"/>
    <w:basedOn w:val="a"/>
    <w:link w:val="Char0"/>
    <w:rsid w:val="007C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A76"/>
    <w:rPr>
      <w:rFonts w:ascii="Arial Unicode MS" w:eastAsia="宋体" w:hAnsi="Arial Unicode MS" w:cs="Arial Unicode MS"/>
      <w:color w:val="000000"/>
      <w:sz w:val="18"/>
      <w:szCs w:val="18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7C0A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宋体" w:hAnsi="Arial Unicode MS" w:cs="Arial Unicode MS"/>
      <w:color w:val="000000"/>
      <w:kern w:val="0"/>
      <w:sz w:val="24"/>
      <w:szCs w:val="24"/>
    </w:rPr>
  </w:style>
  <w:style w:type="paragraph" w:styleId="a4">
    <w:name w:val="Normal (Web)"/>
    <w:basedOn w:val="a"/>
    <w:rsid w:val="007C0A76"/>
    <w:pPr>
      <w:widowControl/>
      <w:spacing w:before="100" w:after="100"/>
      <w:jc w:val="left"/>
    </w:pPr>
    <w:rPr>
      <w:kern w:val="0"/>
      <w:sz w:val="24"/>
      <w:szCs w:val="24"/>
      <w:lang w:val="en-US" w:eastAsia="zh-CN"/>
    </w:rPr>
  </w:style>
  <w:style w:type="paragraph" w:styleId="a5">
    <w:name w:val="header"/>
    <w:basedOn w:val="a"/>
    <w:link w:val="Char"/>
    <w:rsid w:val="007C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A76"/>
    <w:rPr>
      <w:rFonts w:ascii="Arial Unicode MS" w:eastAsia="宋体" w:hAnsi="Arial Unicode MS" w:cs="Arial Unicode MS"/>
      <w:color w:val="000000"/>
      <w:sz w:val="18"/>
      <w:szCs w:val="18"/>
      <w:u w:color="000000"/>
      <w:lang w:val="zh-TW" w:eastAsia="zh-TW"/>
    </w:rPr>
  </w:style>
  <w:style w:type="paragraph" w:styleId="a6">
    <w:name w:val="footer"/>
    <w:basedOn w:val="a"/>
    <w:link w:val="Char0"/>
    <w:rsid w:val="007C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A76"/>
    <w:rPr>
      <w:rFonts w:ascii="Arial Unicode MS" w:eastAsia="宋体" w:hAnsi="Arial Unicode MS" w:cs="Arial Unicode MS"/>
      <w:color w:val="000000"/>
      <w:sz w:val="18"/>
      <w:szCs w:val="1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钟欣</dc:creator>
  <cp:lastModifiedBy>钟欣</cp:lastModifiedBy>
  <cp:revision>1</cp:revision>
  <dcterms:created xsi:type="dcterms:W3CDTF">2014-03-25T07:13:00Z</dcterms:created>
  <dcterms:modified xsi:type="dcterms:W3CDTF">2014-03-25T07:13:00Z</dcterms:modified>
</cp:coreProperties>
</file>