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20" w:beforeLines="50" w:after="360" w:afterLines="150" w:line="700" w:lineRule="exact"/>
        <w:jc w:val="center"/>
        <w:rPr>
          <w:rFonts w:ascii="小标宋" w:eastAsia="小标宋" w:cs="宋体"/>
          <w:bCs/>
          <w:color w:val="000000"/>
          <w:sz w:val="40"/>
          <w:szCs w:val="40"/>
        </w:rPr>
      </w:pPr>
      <w:r>
        <w:rPr>
          <w:rFonts w:hint="eastAsia" w:ascii="小标宋" w:eastAsia="小标宋" w:cs="宋体"/>
          <w:bCs/>
          <w:color w:val="000000"/>
          <w:sz w:val="40"/>
          <w:szCs w:val="40"/>
        </w:rPr>
        <w:t>参 会 回 执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1269"/>
        <w:gridCol w:w="1635"/>
        <w:gridCol w:w="1682"/>
        <w:gridCol w:w="1627"/>
        <w:gridCol w:w="13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名称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26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163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168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16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133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1" w:type="dxa"/>
            <w:gridSpan w:val="6"/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项目</w:t>
            </w:r>
            <w:r>
              <w:rPr>
                <w:rFonts w:ascii="仿宋_GB2312" w:hAnsi="宋体" w:eastAsia="仿宋_GB2312"/>
                <w:color w:val="000000"/>
                <w:sz w:val="32"/>
                <w:szCs w:val="32"/>
              </w:rPr>
              <w:t>名称</w:t>
            </w: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姓  名</w:t>
            </w:r>
          </w:p>
        </w:tc>
        <w:tc>
          <w:tcPr>
            <w:tcW w:w="1269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性  别</w:t>
            </w:r>
          </w:p>
        </w:tc>
        <w:tc>
          <w:tcPr>
            <w:tcW w:w="1635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单  位</w:t>
            </w:r>
          </w:p>
        </w:tc>
        <w:tc>
          <w:tcPr>
            <w:tcW w:w="1682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手  机</w:t>
            </w:r>
          </w:p>
        </w:tc>
        <w:tc>
          <w:tcPr>
            <w:tcW w:w="1627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办公电话</w:t>
            </w:r>
          </w:p>
        </w:tc>
        <w:tc>
          <w:tcPr>
            <w:tcW w:w="133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18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69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35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82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627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30" w:type="dxa"/>
            <w:shd w:val="clear" w:color="auto" w:fill="auto"/>
            <w:vAlign w:val="top"/>
          </w:tcPr>
          <w:p>
            <w:pPr>
              <w:ind w:firstLine="640" w:firstLineChars="200"/>
              <w:jc w:val="left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spacing w:line="58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line="580" w:lineRule="exact"/>
        <w:ind w:firstLine="480" w:firstLineChars="200"/>
        <w:rPr>
          <w:rFonts w:ascii="宋体" w:hAnsi="宋体"/>
          <w:color w:val="000000"/>
          <w:sz w:val="24"/>
          <w:szCs w:val="24"/>
        </w:rPr>
      </w:pPr>
    </w:p>
    <w:p>
      <w:pPr>
        <w:spacing w:line="560" w:lineRule="exact"/>
        <w:ind w:firstLine="562" w:firstLineChars="200"/>
        <w:rPr>
          <w:rFonts w:hint="eastAsia" w:ascii="仿宋_GB2312" w:hAnsi="宋体" w:eastAsia="仿宋_GB2312"/>
          <w:b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b/>
          <w:color w:val="000000"/>
          <w:sz w:val="28"/>
          <w:szCs w:val="28"/>
        </w:rPr>
        <w:t>备注：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1．各入围项目团队可选派1-2名代表，参会代表需与初评时提交的《项目登记表》中团队人员保持一致，活动不接受项目以外的人员参加；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2．本次会议统一安排标间住宿，如需住单间请自付房差，饮食有特殊要求请在备注栏中备注；</w:t>
      </w:r>
    </w:p>
    <w:p>
      <w:pPr>
        <w:spacing w:line="560" w:lineRule="exact"/>
        <w:ind w:firstLine="560" w:firstLineChars="200"/>
        <w:rPr>
          <w:rFonts w:hint="eastAsia" w:ascii="仿宋_GB2312" w:hAnsi="宋体" w:eastAsia="仿宋_GB2312"/>
          <w:color w:val="000000"/>
          <w:sz w:val="28"/>
          <w:szCs w:val="28"/>
        </w:rPr>
      </w:pPr>
      <w:r>
        <w:rPr>
          <w:rFonts w:hint="eastAsia" w:ascii="仿宋_GB2312" w:hAnsi="宋体" w:eastAsia="仿宋_GB2312"/>
          <w:color w:val="000000"/>
          <w:sz w:val="28"/>
          <w:szCs w:val="28"/>
        </w:rPr>
        <w:t>3．本活动不设接送站；</w:t>
      </w:r>
    </w:p>
    <w:p>
      <w:pPr>
        <w:spacing w:line="560" w:lineRule="exact"/>
        <w:ind w:firstLine="560" w:firstLineChars="200"/>
      </w:pPr>
      <w:r>
        <w:rPr>
          <w:rFonts w:hint="eastAsia" w:ascii="仿宋_GB2312" w:hAnsi="宋体" w:eastAsia="仿宋_GB2312"/>
          <w:color w:val="000000"/>
          <w:sz w:val="28"/>
          <w:szCs w:val="28"/>
        </w:rPr>
        <w:t>4．报到及布展：2016年6月20日。报到地点：上海维也纳国际酒店（上海火车站龙门店，地址：上海市静安区恒丰路777号，近秣陵路。），布展：上海自然博物馆临展厅。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小标宋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script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E7AA6"/>
    <w:rsid w:val="580E7AA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2016-05-30T02:10:00Z</dcterms:created>
  <dc:creator>zhongke</dc:creator>
  <cp:lastModifiedBy>zhongke</cp:lastModifiedBy>
  <dcterms:modified xsi:type="dcterms:W3CDTF">2016-05-30T02:10:38Z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