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autoSpaceDE/>
        <w:autoSpaceDN/>
        <w:adjustRightInd/>
        <w:jc w:val="left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5</w:t>
      </w:r>
    </w:p>
    <w:p>
      <w:pPr>
        <w:spacing w:before="120" w:beforeLines="50" w:after="360" w:afterLines="150" w:line="700" w:lineRule="exact"/>
        <w:jc w:val="center"/>
        <w:rPr>
          <w:rFonts w:ascii="小标宋" w:hAnsi="黑体" w:eastAsia="小标宋"/>
          <w:sz w:val="44"/>
        </w:rPr>
      </w:pPr>
      <w:r>
        <w:rPr>
          <w:rFonts w:hint="eastAsia" w:ascii="小标宋" w:hAnsi="黑体" w:eastAsia="小标宋"/>
          <w:sz w:val="44"/>
        </w:rPr>
        <w:t>学生论文格式</w:t>
      </w:r>
      <w:r>
        <w:rPr>
          <w:rFonts w:ascii="小标宋" w:hAnsi="黑体" w:eastAsia="小标宋"/>
          <w:sz w:val="44"/>
        </w:rPr>
        <w:t>要求</w:t>
      </w:r>
    </w:p>
    <w:p>
      <w:pPr>
        <w:spacing w:line="580" w:lineRule="exact"/>
        <w:ind w:firstLine="602" w:firstLineChars="20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1．字数要求：</w:t>
      </w:r>
      <w:r>
        <w:rPr>
          <w:rFonts w:hint="eastAsia" w:ascii="仿宋_GB2312" w:eastAsia="仿宋_GB2312"/>
          <w:color w:val="000000"/>
          <w:sz w:val="30"/>
          <w:szCs w:val="30"/>
        </w:rPr>
        <w:t>论文</w:t>
      </w:r>
      <w:r>
        <w:rPr>
          <w:rFonts w:ascii="仿宋_GB2312" w:eastAsia="仿宋_GB2312"/>
          <w:color w:val="000000"/>
          <w:sz w:val="30"/>
          <w:szCs w:val="30"/>
        </w:rPr>
        <w:t>以学术性内容为主，</w:t>
      </w:r>
      <w:r>
        <w:rPr>
          <w:rFonts w:hint="eastAsia" w:ascii="仿宋_GB2312" w:eastAsia="仿宋_GB2312"/>
          <w:color w:val="000000"/>
          <w:sz w:val="30"/>
          <w:szCs w:val="30"/>
        </w:rPr>
        <w:t>字数在5000字以内。</w:t>
      </w:r>
    </w:p>
    <w:p>
      <w:pPr>
        <w:spacing w:line="580" w:lineRule="exact"/>
        <w:ind w:firstLine="602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2．格式要求：</w:t>
      </w:r>
      <w:r>
        <w:rPr>
          <w:rFonts w:hint="eastAsia" w:ascii="仿宋_GB2312" w:eastAsia="仿宋_GB2312"/>
          <w:color w:val="000000"/>
          <w:sz w:val="30"/>
          <w:szCs w:val="30"/>
        </w:rPr>
        <w:t>用</w:t>
      </w:r>
      <w:r>
        <w:rPr>
          <w:rFonts w:ascii="仿宋_GB2312" w:eastAsia="仿宋_GB2312"/>
          <w:color w:val="000000"/>
          <w:sz w:val="30"/>
          <w:szCs w:val="30"/>
        </w:rPr>
        <w:t>WORD</w:t>
      </w:r>
      <w:r>
        <w:rPr>
          <w:rFonts w:hint="eastAsia" w:ascii="仿宋_GB2312" w:eastAsia="仿宋_GB2312"/>
          <w:color w:val="000000"/>
          <w:sz w:val="30"/>
          <w:szCs w:val="30"/>
        </w:rPr>
        <w:t>软件编排，书写顺序为标题、作者署名、作者所在学校、中文摘要、关键词、正文、参考文献。</w:t>
      </w:r>
    </w:p>
    <w:p>
      <w:pPr>
        <w:spacing w:line="580" w:lineRule="exact"/>
        <w:ind w:firstLine="602" w:firstLineChars="20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3．具体格式要求如下：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（1）</w:t>
      </w:r>
      <w:r>
        <w:rPr>
          <w:rFonts w:ascii="仿宋_GB2312" w:eastAsia="仿宋_GB2312"/>
          <w:color w:val="000000"/>
          <w:sz w:val="30"/>
          <w:szCs w:val="30"/>
        </w:rPr>
        <w:t>用A4（210</w:t>
      </w:r>
      <w:r>
        <w:rPr>
          <w:rFonts w:hint="eastAsia" w:ascii="仿宋_GB2312" w:eastAsia="仿宋_GB2312"/>
          <w:color w:val="000000"/>
          <w:sz w:val="30"/>
          <w:szCs w:val="30"/>
        </w:rPr>
        <w:t>mm</w:t>
      </w:r>
      <w:r>
        <w:rPr>
          <w:rFonts w:eastAsia="仿宋_GB2312"/>
          <w:color w:val="000000"/>
          <w:sz w:val="30"/>
          <w:szCs w:val="30"/>
        </w:rPr>
        <w:t>×</w:t>
      </w:r>
      <w:r>
        <w:rPr>
          <w:rFonts w:ascii="仿宋_GB2312" w:eastAsia="仿宋_GB2312"/>
          <w:color w:val="000000"/>
          <w:sz w:val="30"/>
          <w:szCs w:val="30"/>
        </w:rPr>
        <w:t>297mm）标准纸打印，版芯居中，版芯大小为38行</w:t>
      </w:r>
      <w:r>
        <w:rPr>
          <w:rFonts w:eastAsia="仿宋_GB2312"/>
          <w:color w:val="000000"/>
          <w:sz w:val="30"/>
          <w:szCs w:val="30"/>
        </w:rPr>
        <w:t>×</w:t>
      </w:r>
      <w:r>
        <w:rPr>
          <w:rFonts w:ascii="仿宋_GB2312" w:eastAsia="仿宋_GB2312"/>
          <w:color w:val="000000"/>
          <w:sz w:val="30"/>
          <w:szCs w:val="30"/>
        </w:rPr>
        <w:t>40字（</w:t>
      </w:r>
      <w:r>
        <w:rPr>
          <w:rFonts w:hint="eastAsia" w:ascii="仿宋_GB2312" w:eastAsia="仿宋_GB2312"/>
          <w:color w:val="000000"/>
          <w:sz w:val="30"/>
          <w:szCs w:val="30"/>
        </w:rPr>
        <w:t>使用宋体</w:t>
      </w:r>
      <w:r>
        <w:rPr>
          <w:rFonts w:ascii="仿宋_GB2312" w:eastAsia="仿宋_GB2312"/>
          <w:color w:val="000000"/>
          <w:sz w:val="30"/>
          <w:szCs w:val="30"/>
        </w:rPr>
        <w:t>5号</w:t>
      </w:r>
      <w:r>
        <w:rPr>
          <w:rFonts w:hint="eastAsia" w:ascii="仿宋_GB2312" w:eastAsia="仿宋_GB2312"/>
          <w:color w:val="000000"/>
          <w:sz w:val="30"/>
          <w:szCs w:val="30"/>
        </w:rPr>
        <w:t>字</w:t>
      </w:r>
      <w:r>
        <w:rPr>
          <w:rFonts w:ascii="仿宋_GB2312" w:eastAsia="仿宋_GB2312"/>
          <w:color w:val="000000"/>
          <w:sz w:val="30"/>
          <w:szCs w:val="30"/>
        </w:rPr>
        <w:t>）。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hint="eastAsia" w:ascii="仿宋_GB2312" w:eastAsia="仿宋_GB2312"/>
          <w:color w:val="000000"/>
          <w:sz w:val="30"/>
          <w:szCs w:val="30"/>
        </w:rPr>
        <w:t>）</w:t>
      </w:r>
      <w:r>
        <w:rPr>
          <w:rFonts w:ascii="仿宋_GB2312" w:eastAsia="仿宋_GB2312"/>
          <w:color w:val="000000"/>
          <w:sz w:val="30"/>
          <w:szCs w:val="30"/>
        </w:rPr>
        <w:t>标题：文章标题上</w:t>
      </w:r>
      <w:r>
        <w:rPr>
          <w:rFonts w:hint="eastAsia" w:ascii="仿宋_GB2312" w:eastAsia="仿宋_GB2312"/>
          <w:color w:val="000000"/>
          <w:sz w:val="30"/>
          <w:szCs w:val="30"/>
        </w:rPr>
        <w:t>方</w:t>
      </w:r>
      <w:r>
        <w:rPr>
          <w:rFonts w:ascii="仿宋_GB2312" w:eastAsia="仿宋_GB2312"/>
          <w:color w:val="000000"/>
          <w:sz w:val="30"/>
          <w:szCs w:val="30"/>
        </w:rPr>
        <w:t>空5号字三行，副标题前加破折号；</w:t>
      </w:r>
      <w:r>
        <w:rPr>
          <w:rFonts w:hint="eastAsia" w:ascii="仿宋_GB2312" w:eastAsia="仿宋_GB2312"/>
          <w:color w:val="000000"/>
          <w:sz w:val="30"/>
          <w:szCs w:val="30"/>
        </w:rPr>
        <w:t>题名</w:t>
      </w:r>
      <w:r>
        <w:rPr>
          <w:rFonts w:ascii="仿宋_GB2312" w:eastAsia="仿宋_GB2312"/>
          <w:color w:val="000000"/>
          <w:sz w:val="30"/>
          <w:szCs w:val="30"/>
        </w:rPr>
        <w:t>一般不</w:t>
      </w:r>
      <w:r>
        <w:rPr>
          <w:rFonts w:hint="eastAsia" w:ascii="仿宋_GB2312" w:eastAsia="仿宋_GB2312"/>
          <w:color w:val="000000"/>
          <w:sz w:val="30"/>
          <w:szCs w:val="30"/>
        </w:rPr>
        <w:t>宜</w:t>
      </w:r>
      <w:r>
        <w:rPr>
          <w:rFonts w:ascii="仿宋_GB2312" w:eastAsia="仿宋_GB2312"/>
          <w:color w:val="000000"/>
          <w:sz w:val="30"/>
          <w:szCs w:val="30"/>
        </w:rPr>
        <w:t>超过20字</w:t>
      </w:r>
      <w:r>
        <w:rPr>
          <w:rFonts w:hint="eastAsia" w:ascii="仿宋_GB2312" w:eastAsia="仿宋_GB2312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居中，全部用2号黑体字。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ascii="仿宋_GB2312" w:eastAsia="仿宋_GB2312"/>
          <w:color w:val="000000"/>
          <w:sz w:val="30"/>
          <w:szCs w:val="30"/>
        </w:rPr>
        <w:t>3</w:t>
      </w:r>
      <w:r>
        <w:rPr>
          <w:rFonts w:hint="eastAsia" w:ascii="仿宋_GB2312" w:eastAsia="仿宋_GB2312"/>
          <w:color w:val="000000"/>
          <w:sz w:val="30"/>
          <w:szCs w:val="30"/>
        </w:rPr>
        <w:t>）</w:t>
      </w:r>
      <w:r>
        <w:rPr>
          <w:rFonts w:ascii="仿宋_GB2312" w:eastAsia="仿宋_GB2312"/>
          <w:color w:val="000000"/>
          <w:sz w:val="30"/>
          <w:szCs w:val="30"/>
        </w:rPr>
        <w:t>作者</w:t>
      </w:r>
      <w:r>
        <w:rPr>
          <w:rFonts w:hint="eastAsia" w:ascii="仿宋_GB2312" w:eastAsia="仿宋_GB2312"/>
          <w:color w:val="000000"/>
          <w:sz w:val="30"/>
          <w:szCs w:val="30"/>
        </w:rPr>
        <w:t>署名</w:t>
      </w:r>
      <w:r>
        <w:rPr>
          <w:rFonts w:ascii="仿宋_GB2312" w:eastAsia="仿宋_GB2312"/>
          <w:color w:val="000000"/>
          <w:sz w:val="30"/>
          <w:szCs w:val="30"/>
        </w:rPr>
        <w:t>：上空5号字一行，居中，用5号楷体字。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ascii="仿宋_GB2312" w:eastAsia="仿宋_GB2312"/>
          <w:color w:val="000000"/>
          <w:sz w:val="30"/>
          <w:szCs w:val="30"/>
        </w:rPr>
        <w:t>4</w:t>
      </w:r>
      <w:r>
        <w:rPr>
          <w:rFonts w:hint="eastAsia" w:ascii="仿宋_GB2312" w:eastAsia="仿宋_GB2312"/>
          <w:color w:val="000000"/>
          <w:sz w:val="30"/>
          <w:szCs w:val="30"/>
        </w:rPr>
        <w:t>）</w:t>
      </w:r>
      <w:r>
        <w:rPr>
          <w:rFonts w:ascii="仿宋_GB2312" w:eastAsia="仿宋_GB2312"/>
          <w:color w:val="000000"/>
          <w:sz w:val="30"/>
          <w:szCs w:val="30"/>
        </w:rPr>
        <w:t>作者单位</w:t>
      </w:r>
      <w:r>
        <w:rPr>
          <w:rFonts w:hint="eastAsia" w:ascii="仿宋_GB2312" w:eastAsia="仿宋_GB2312"/>
          <w:color w:val="000000"/>
          <w:sz w:val="30"/>
          <w:szCs w:val="30"/>
        </w:rPr>
        <w:t>：</w:t>
      </w:r>
      <w:r>
        <w:rPr>
          <w:rFonts w:ascii="仿宋_GB2312" w:eastAsia="仿宋_GB2312"/>
          <w:color w:val="000000"/>
          <w:sz w:val="30"/>
          <w:szCs w:val="30"/>
        </w:rPr>
        <w:t>用小5号宋体字。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（5）中文摘要：在正文前，150</w:t>
      </w:r>
      <w:r>
        <w:rPr>
          <w:rFonts w:hint="eastAsia" w:ascii="仿宋_GB2312" w:hAnsi="Arial Unicode MS" w:eastAsia="仿宋_GB2312" w:cs="Arial Unicode MS"/>
          <w:color w:val="000000"/>
          <w:sz w:val="30"/>
          <w:szCs w:val="30"/>
        </w:rPr>
        <w:t>—</w:t>
      </w:r>
      <w:r>
        <w:rPr>
          <w:rFonts w:hint="eastAsia" w:ascii="仿宋_GB2312" w:eastAsia="仿宋_GB2312"/>
          <w:color w:val="000000"/>
          <w:sz w:val="30"/>
          <w:szCs w:val="30"/>
        </w:rPr>
        <w:t>300字左右。用小5号黑体字。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（6）关键词：在摘要左下方，一般不超过8个字，用小5号黑体</w:t>
      </w:r>
      <w:r>
        <w:rPr>
          <w:rFonts w:ascii="仿宋_GB2312" w:eastAsia="仿宋_GB2312"/>
          <w:color w:val="000000"/>
          <w:sz w:val="30"/>
          <w:szCs w:val="30"/>
        </w:rPr>
        <w:t>字。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ascii="仿宋_GB2312" w:eastAsia="仿宋_GB2312"/>
          <w:color w:val="000000"/>
          <w:sz w:val="30"/>
          <w:szCs w:val="30"/>
        </w:rPr>
        <w:t>7</w:t>
      </w:r>
      <w:r>
        <w:rPr>
          <w:rFonts w:hint="eastAsia" w:ascii="仿宋_GB2312" w:eastAsia="仿宋_GB2312"/>
          <w:color w:val="000000"/>
          <w:sz w:val="30"/>
          <w:szCs w:val="30"/>
        </w:rPr>
        <w:t>）</w:t>
      </w:r>
      <w:r>
        <w:rPr>
          <w:rFonts w:ascii="仿宋_GB2312" w:eastAsia="仿宋_GB2312"/>
          <w:color w:val="000000"/>
          <w:sz w:val="30"/>
          <w:szCs w:val="30"/>
        </w:rPr>
        <w:t>正文：用宋体5号字。其中</w:t>
      </w:r>
      <w:r>
        <w:rPr>
          <w:rFonts w:hint="eastAsia" w:ascii="仿宋_GB2312" w:eastAsia="仿宋_GB2312"/>
          <w:color w:val="000000"/>
          <w:sz w:val="30"/>
          <w:szCs w:val="30"/>
        </w:rPr>
        <w:t>层次</w:t>
      </w:r>
      <w:r>
        <w:rPr>
          <w:rFonts w:ascii="仿宋_GB2312" w:eastAsia="仿宋_GB2312"/>
          <w:color w:val="000000"/>
          <w:sz w:val="30"/>
          <w:szCs w:val="30"/>
        </w:rPr>
        <w:t>标题不超过3层，各级标题一律</w:t>
      </w:r>
      <w:r>
        <w:rPr>
          <w:rFonts w:hint="eastAsia" w:ascii="仿宋_GB2312" w:eastAsia="仿宋_GB2312"/>
          <w:color w:val="000000"/>
          <w:sz w:val="30"/>
          <w:szCs w:val="30"/>
        </w:rPr>
        <w:t>左</w:t>
      </w:r>
      <w:r>
        <w:rPr>
          <w:rFonts w:ascii="仿宋_GB2312" w:eastAsia="仿宋_GB2312"/>
          <w:color w:val="000000"/>
          <w:sz w:val="30"/>
          <w:szCs w:val="30"/>
        </w:rPr>
        <w:t>顶格并使用阿拉伯数字连续编号。一级标题用3号黑体字，序号为1，2，3……；二级标题用4号黑体字，序号为1.1，1.2……2.1，2.2……用点号分开；三级标题用4号宋体字，序号为1.1.1，1.1.2……1.2.1，1.2.2……用两个下圆点分开。文中公式、算式和方程式均应编排序号</w:t>
      </w:r>
      <w:r>
        <w:rPr>
          <w:rFonts w:hint="eastAsia" w:ascii="仿宋_GB2312" w:eastAsia="仿宋_GB2312"/>
          <w:color w:val="000000"/>
          <w:sz w:val="30"/>
          <w:szCs w:val="30"/>
        </w:rPr>
        <w:t>，如（1）（2）</w:t>
      </w:r>
      <w:r>
        <w:rPr>
          <w:rFonts w:ascii="仿宋_GB2312" w:eastAsia="仿宋_GB2312"/>
          <w:color w:val="000000"/>
          <w:sz w:val="30"/>
          <w:szCs w:val="30"/>
        </w:rPr>
        <w:t>……。计量单位和符号、缩略词应使用国家标准和国际通用符号。文中凡表明确切数字和年月日均使用阿拉伯数字，外文字母须注意区分字体和大小写。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ascii="仿宋_GB2312" w:eastAsia="仿宋_GB2312"/>
          <w:color w:val="000000"/>
          <w:sz w:val="30"/>
          <w:szCs w:val="30"/>
        </w:rPr>
        <w:t>8</w:t>
      </w:r>
      <w:r>
        <w:rPr>
          <w:rFonts w:hint="eastAsia" w:ascii="仿宋_GB2312" w:eastAsia="仿宋_GB2312"/>
          <w:color w:val="000000"/>
          <w:sz w:val="30"/>
          <w:szCs w:val="30"/>
        </w:rPr>
        <w:t>）</w:t>
      </w:r>
      <w:r>
        <w:rPr>
          <w:rFonts w:ascii="仿宋_GB2312" w:eastAsia="仿宋_GB2312"/>
          <w:color w:val="000000"/>
          <w:sz w:val="30"/>
          <w:szCs w:val="30"/>
        </w:rPr>
        <w:t>每篇论文的图表（照片）不超过5幅，</w:t>
      </w:r>
      <w:r>
        <w:rPr>
          <w:rFonts w:hint="eastAsia" w:ascii="仿宋_GB2312" w:eastAsia="仿宋_GB2312"/>
          <w:color w:val="000000"/>
          <w:sz w:val="30"/>
          <w:szCs w:val="30"/>
        </w:rPr>
        <w:t>插图或表格</w:t>
      </w:r>
      <w:r>
        <w:rPr>
          <w:rFonts w:ascii="仿宋_GB2312" w:eastAsia="仿宋_GB2312"/>
          <w:color w:val="000000"/>
          <w:sz w:val="30"/>
          <w:szCs w:val="30"/>
        </w:rPr>
        <w:t>应</w:t>
      </w:r>
      <w:r>
        <w:rPr>
          <w:rFonts w:hint="eastAsia" w:ascii="仿宋_GB2312" w:eastAsia="仿宋_GB2312"/>
          <w:color w:val="000000"/>
          <w:sz w:val="30"/>
          <w:szCs w:val="30"/>
        </w:rPr>
        <w:t>按照在文中出现的先后顺序</w:t>
      </w:r>
      <w:r>
        <w:rPr>
          <w:rFonts w:ascii="仿宋_GB2312" w:eastAsia="仿宋_GB2312"/>
          <w:color w:val="000000"/>
          <w:sz w:val="30"/>
          <w:szCs w:val="30"/>
        </w:rPr>
        <w:t>编</w:t>
      </w:r>
      <w:r>
        <w:rPr>
          <w:rFonts w:hint="eastAsia" w:ascii="仿宋_GB2312" w:eastAsia="仿宋_GB2312"/>
          <w:color w:val="000000"/>
          <w:sz w:val="30"/>
          <w:szCs w:val="30"/>
        </w:rPr>
        <w:t>图或表的</w:t>
      </w:r>
      <w:r>
        <w:rPr>
          <w:rFonts w:ascii="仿宋_GB2312" w:eastAsia="仿宋_GB2312"/>
          <w:color w:val="000000"/>
          <w:sz w:val="30"/>
          <w:szCs w:val="30"/>
        </w:rPr>
        <w:t>序号。照片必须清晰</w:t>
      </w:r>
      <w:r>
        <w:rPr>
          <w:rFonts w:hint="eastAsia" w:ascii="仿宋_GB2312" w:eastAsia="仿宋_GB2312"/>
          <w:color w:val="000000"/>
          <w:sz w:val="30"/>
          <w:szCs w:val="30"/>
        </w:rPr>
        <w:t>，表格建议使用三线表</w:t>
      </w:r>
      <w:r>
        <w:rPr>
          <w:rFonts w:ascii="仿宋_GB2312" w:eastAsia="仿宋_GB2312"/>
          <w:color w:val="000000"/>
          <w:sz w:val="30"/>
          <w:szCs w:val="30"/>
        </w:rPr>
        <w:t>。</w:t>
      </w:r>
    </w:p>
    <w:p>
      <w:pPr>
        <w:spacing w:line="58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</w:t>
      </w:r>
      <w:r>
        <w:rPr>
          <w:rFonts w:ascii="仿宋_GB2312" w:eastAsia="仿宋_GB2312"/>
          <w:color w:val="000000"/>
          <w:sz w:val="30"/>
          <w:szCs w:val="30"/>
        </w:rPr>
        <w:t>9</w:t>
      </w:r>
      <w:r>
        <w:rPr>
          <w:rFonts w:hint="eastAsia" w:ascii="仿宋_GB2312" w:eastAsia="仿宋_GB2312"/>
          <w:color w:val="000000"/>
          <w:sz w:val="30"/>
          <w:szCs w:val="30"/>
        </w:rPr>
        <w:t>）</w:t>
      </w:r>
      <w:r>
        <w:rPr>
          <w:rFonts w:ascii="仿宋_GB2312" w:eastAsia="仿宋_GB2312"/>
          <w:color w:val="000000"/>
          <w:sz w:val="30"/>
          <w:szCs w:val="30"/>
        </w:rPr>
        <w:t>参考文献</w:t>
      </w:r>
      <w:r>
        <w:rPr>
          <w:rFonts w:hint="eastAsia" w:ascii="仿宋_GB2312" w:eastAsia="仿宋_GB2312"/>
          <w:color w:val="000000"/>
          <w:sz w:val="30"/>
          <w:szCs w:val="30"/>
        </w:rPr>
        <w:t>使用顺序编码制，即按照文献在文中出现的先后顺序编文献的序号，</w:t>
      </w:r>
      <w:r>
        <w:rPr>
          <w:rFonts w:ascii="仿宋_GB2312" w:eastAsia="仿宋_GB2312"/>
          <w:color w:val="000000"/>
          <w:sz w:val="30"/>
          <w:szCs w:val="30"/>
        </w:rPr>
        <w:t>引用文献应在文章中的引用处右上角加注序号（如[1]、[2]……）。</w:t>
      </w:r>
      <w:r>
        <w:rPr>
          <w:rFonts w:hint="eastAsia" w:ascii="仿宋_GB2312" w:eastAsia="仿宋_GB2312"/>
          <w:color w:val="000000"/>
          <w:sz w:val="30"/>
          <w:szCs w:val="30"/>
        </w:rPr>
        <w:t>参考文献表中文献的著录格式如下：</w:t>
      </w:r>
    </w:p>
    <w:p>
      <w:pPr>
        <w:spacing w:line="58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［序号］作者姓名，文献题名［文献类型标识/文献载体标识］，出版单位（或刊物名称），出版年，版本（年、卷、期号），页码。全部用6号宋体字。</w:t>
      </w:r>
    </w:p>
    <w:p>
      <w:pPr>
        <w:pStyle w:val="4"/>
        <w:spacing w:line="580" w:lineRule="exact"/>
        <w:ind w:left="160" w:firstLine="320" w:firstLineChars="1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</w:t>
      </w:r>
    </w:p>
    <w:p>
      <w:pPr>
        <w:pStyle w:val="4"/>
        <w:spacing w:line="580" w:lineRule="exact"/>
        <w:ind w:left="160" w:firstLine="320" w:firstLineChars="1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</w:p>
    <w:p>
      <w:pPr>
        <w:pStyle w:val="4"/>
        <w:spacing w:line="580" w:lineRule="exact"/>
        <w:ind w:left="160" w:firstLine="320" w:firstLineChars="100"/>
        <w:rPr>
          <w:rFonts w:ascii="仿宋_GB2312" w:eastAsia="仿宋_GB2312"/>
          <w:sz w:val="32"/>
        </w:rPr>
      </w:pPr>
    </w:p>
    <w:p>
      <w:pPr>
        <w:pStyle w:val="4"/>
        <w:spacing w:line="580" w:lineRule="exact"/>
        <w:ind w:left="160" w:firstLine="320" w:firstLineChars="100"/>
        <w:rPr>
          <w:rFonts w:ascii="仿宋_GB2312" w:eastAsia="仿宋_GB2312"/>
          <w:sz w:val="32"/>
        </w:rPr>
      </w:pPr>
    </w:p>
    <w:p>
      <w:pPr>
        <w:pStyle w:val="4"/>
        <w:spacing w:line="580" w:lineRule="exact"/>
        <w:ind w:left="160" w:firstLine="320" w:firstLineChars="100"/>
        <w:rPr>
          <w:rFonts w:ascii="仿宋_GB2312" w:eastAsia="仿宋_GB2312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55C31"/>
    <w:rsid w:val="5A3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2017-12-19T02:24:00Z</dcterms:created>
  <dc:creator>漠</dc:creator>
  <cp:lastModifiedBy>漠</cp:lastModifiedBy>
  <dcterms:modified xsi:type="dcterms:W3CDTF">2017-12-19T02:24:24Z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