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CA" w:rsidRDefault="009C0FCA" w:rsidP="009C0FCA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附件3</w:t>
      </w:r>
    </w:p>
    <w:p w:rsidR="009C0FCA" w:rsidRDefault="009C0FCA" w:rsidP="009C0FCA">
      <w:pPr>
        <w:widowControl/>
        <w:jc w:val="center"/>
        <w:rPr>
          <w:rFonts w:ascii="小标宋" w:eastAsia="小标宋"/>
          <w:kern w:val="0"/>
          <w:sz w:val="44"/>
          <w:szCs w:val="44"/>
        </w:rPr>
      </w:pPr>
      <w:r>
        <w:rPr>
          <w:rFonts w:ascii="小标宋" w:eastAsia="小标宋" w:hint="eastAsia"/>
          <w:kern w:val="0"/>
          <w:sz w:val="44"/>
          <w:szCs w:val="44"/>
        </w:rPr>
        <w:t>全国科普教育基地优秀科普活动案例</w:t>
      </w:r>
    </w:p>
    <w:p w:rsidR="009C0FCA" w:rsidRDefault="009C0FCA" w:rsidP="009C0FCA">
      <w:pPr>
        <w:widowControl/>
        <w:jc w:val="center"/>
        <w:rPr>
          <w:rFonts w:ascii="小标宋" w:eastAsia="小标宋"/>
          <w:kern w:val="0"/>
          <w:sz w:val="44"/>
          <w:szCs w:val="44"/>
        </w:rPr>
      </w:pPr>
      <w:r>
        <w:rPr>
          <w:rFonts w:ascii="小标宋" w:eastAsia="小标宋" w:hint="eastAsia"/>
          <w:kern w:val="0"/>
          <w:sz w:val="44"/>
          <w:szCs w:val="44"/>
        </w:rPr>
        <w:t>征集表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894"/>
        <w:gridCol w:w="2322"/>
      </w:tblGrid>
      <w:tr w:rsidR="009C0FCA" w:rsidTr="00042ED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C0FCA" w:rsidRDefault="009C0FCA" w:rsidP="00042EDD">
            <w:pPr>
              <w:snapToGrid w:val="0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基地名称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所在省份</w:t>
            </w:r>
          </w:p>
        </w:tc>
        <w:tc>
          <w:tcPr>
            <w:tcW w:w="2322" w:type="dxa"/>
            <w:shd w:val="clear" w:color="auto" w:fill="auto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</w:p>
        </w:tc>
      </w:tr>
      <w:tr w:rsidR="009C0FCA" w:rsidTr="00042ED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联系人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联系方式</w:t>
            </w:r>
          </w:p>
        </w:tc>
        <w:tc>
          <w:tcPr>
            <w:tcW w:w="2322" w:type="dxa"/>
            <w:shd w:val="clear" w:color="auto" w:fill="auto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</w:p>
        </w:tc>
      </w:tr>
      <w:tr w:rsidR="009C0FCA" w:rsidTr="00042ED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联系地址（邮编）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</w:p>
        </w:tc>
      </w:tr>
      <w:tr w:rsidR="009C0FCA" w:rsidTr="00042EDD">
        <w:trPr>
          <w:trHeight w:val="78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基地类型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9C0FCA" w:rsidRDefault="009C0FCA" w:rsidP="00042EDD">
            <w:pPr>
              <w:widowControl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 xml:space="preserve">科技场馆类  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 xml:space="preserve">公共场所类 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 xml:space="preserve">教育科研类 </w:t>
            </w:r>
          </w:p>
          <w:p w:rsidR="009C0FCA" w:rsidRDefault="009C0FCA" w:rsidP="00042EDD">
            <w:pPr>
              <w:widowControl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 xml:space="preserve">生产设施类 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信息传媒类</w:t>
            </w:r>
          </w:p>
        </w:tc>
      </w:tr>
      <w:tr w:rsidR="009C0FCA" w:rsidTr="00042ED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活动名称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</w:p>
        </w:tc>
      </w:tr>
      <w:tr w:rsidR="009C0FCA" w:rsidTr="00042ED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活动开展年份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活动参与人数</w:t>
            </w:r>
          </w:p>
        </w:tc>
        <w:tc>
          <w:tcPr>
            <w:tcW w:w="2322" w:type="dxa"/>
            <w:shd w:val="clear" w:color="auto" w:fill="auto"/>
          </w:tcPr>
          <w:p w:rsidR="009C0FCA" w:rsidRDefault="009C0FCA" w:rsidP="00042EDD">
            <w:pPr>
              <w:widowControl/>
              <w:jc w:val="center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</w:p>
        </w:tc>
      </w:tr>
      <w:tr w:rsidR="009C0FCA" w:rsidTr="00042ED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C0FCA" w:rsidRDefault="009C0FCA" w:rsidP="009C0FCA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主要活动形式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9C0FCA" w:rsidRDefault="009C0FCA" w:rsidP="00042EDD">
            <w:pPr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□展览展示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□互动体验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□现场咨询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</w:p>
          <w:p w:rsidR="009C0FCA" w:rsidRDefault="009C0FCA" w:rsidP="00042EDD">
            <w:pPr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□科普讲座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□科普表演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□科普宣传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</w:p>
          <w:p w:rsidR="009C0FCA" w:rsidRDefault="009C0FCA" w:rsidP="00042EDD">
            <w:pPr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□科普</w:t>
            </w:r>
            <w:r>
              <w:rPr>
                <w:rFonts w:eastAsia="仿宋_GB2312"/>
                <w:kern w:val="0"/>
                <w:sz w:val="24"/>
              </w:rPr>
              <w:t>开放日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□网络活动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□科技服务</w:t>
            </w:r>
          </w:p>
          <w:p w:rsidR="009C0FCA" w:rsidRDefault="009C0FCA" w:rsidP="00042EDD">
            <w:pPr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□其他（请注明）</w:t>
            </w:r>
          </w:p>
        </w:tc>
      </w:tr>
      <w:tr w:rsidR="009C0FCA" w:rsidTr="00042ED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C0FCA" w:rsidRDefault="009C0FCA" w:rsidP="00042EDD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活动</w:t>
            </w:r>
            <w:r>
              <w:rPr>
                <w:rFonts w:eastAsia="仿宋_GB2312"/>
                <w:kern w:val="0"/>
                <w:sz w:val="24"/>
              </w:rPr>
              <w:t>主题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9C0FCA" w:rsidRDefault="009C0FCA" w:rsidP="00042EDD">
            <w:pPr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□节约</w:t>
            </w:r>
            <w:r>
              <w:rPr>
                <w:rFonts w:eastAsia="仿宋_GB2312"/>
                <w:kern w:val="0"/>
                <w:sz w:val="24"/>
              </w:rPr>
              <w:t>能源资源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□保护</w:t>
            </w:r>
            <w:r>
              <w:rPr>
                <w:rFonts w:eastAsia="仿宋_GB2312"/>
                <w:kern w:val="0"/>
                <w:sz w:val="24"/>
              </w:rPr>
              <w:t>生态环境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□保障</w:t>
            </w:r>
            <w:r>
              <w:rPr>
                <w:rFonts w:eastAsia="仿宋_GB2312"/>
                <w:kern w:val="0"/>
                <w:sz w:val="24"/>
              </w:rPr>
              <w:t>安全健康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□促进</w:t>
            </w:r>
            <w:r>
              <w:rPr>
                <w:rFonts w:eastAsia="仿宋_GB2312"/>
                <w:kern w:val="0"/>
                <w:sz w:val="24"/>
              </w:rPr>
              <w:t>创新创造</w:t>
            </w:r>
          </w:p>
          <w:p w:rsidR="009C0FCA" w:rsidRDefault="009C0FCA" w:rsidP="00042EDD">
            <w:pPr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□其他</w:t>
            </w: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请注明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</w:tr>
      <w:tr w:rsidR="009C0FCA" w:rsidTr="00042ED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C0FCA" w:rsidRDefault="009C0FCA" w:rsidP="00042EDD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活动对象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9C0FCA" w:rsidRDefault="009C0FCA" w:rsidP="00042EDD">
            <w:pPr>
              <w:snapToGrid w:val="0"/>
              <w:spacing w:beforeLines="50" w:before="156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□未成年人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□农民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□城镇劳动者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□领导干部和公务员</w:t>
            </w:r>
          </w:p>
          <w:p w:rsidR="009C0FCA" w:rsidRDefault="009C0FCA" w:rsidP="00042EDD">
            <w:pPr>
              <w:snapToGrid w:val="0"/>
              <w:spacing w:beforeLines="50" w:before="156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□社区居民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□其他（请注明）</w:t>
            </w:r>
          </w:p>
        </w:tc>
      </w:tr>
      <w:tr w:rsidR="009C0FCA" w:rsidTr="009C0FCA">
        <w:trPr>
          <w:trHeight w:val="3109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C0FCA" w:rsidRDefault="009C0FCA" w:rsidP="00042EDD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活动详细介绍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9C0FCA" w:rsidRDefault="009C0FCA" w:rsidP="00042EDD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内容</w:t>
            </w:r>
            <w:r>
              <w:rPr>
                <w:rFonts w:eastAsia="仿宋_GB2312"/>
                <w:kern w:val="0"/>
                <w:sz w:val="24"/>
              </w:rPr>
              <w:t>应</w:t>
            </w:r>
            <w:r>
              <w:rPr>
                <w:rFonts w:eastAsia="仿宋_GB2312" w:hint="eastAsia"/>
                <w:kern w:val="0"/>
                <w:sz w:val="24"/>
              </w:rPr>
              <w:t>包括：活动</w:t>
            </w:r>
            <w:r>
              <w:rPr>
                <w:rFonts w:eastAsia="仿宋_GB2312"/>
                <w:kern w:val="0"/>
                <w:sz w:val="24"/>
              </w:rPr>
              <w:t>概述</w:t>
            </w:r>
            <w:r>
              <w:rPr>
                <w:rFonts w:eastAsia="仿宋_GB2312" w:hint="eastAsia"/>
                <w:kern w:val="0"/>
                <w:sz w:val="24"/>
              </w:rPr>
              <w:t>（时间</w:t>
            </w:r>
            <w:r>
              <w:rPr>
                <w:rFonts w:eastAsia="仿宋_GB2312"/>
                <w:kern w:val="0"/>
                <w:sz w:val="24"/>
              </w:rPr>
              <w:t>、地点、主题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对象等</w:t>
            </w:r>
            <w:r>
              <w:rPr>
                <w:rFonts w:eastAsia="仿宋_GB2312" w:hint="eastAsia"/>
                <w:kern w:val="0"/>
                <w:sz w:val="24"/>
              </w:rPr>
              <w:t>）、设计思路、实施条件、实施过程、活动特点、宣传</w:t>
            </w:r>
            <w:r>
              <w:rPr>
                <w:rFonts w:eastAsia="仿宋_GB2312"/>
                <w:kern w:val="0"/>
                <w:sz w:val="24"/>
              </w:rPr>
              <w:t>推广、</w:t>
            </w:r>
            <w:r>
              <w:rPr>
                <w:rFonts w:eastAsia="仿宋_GB2312" w:hint="eastAsia"/>
                <w:kern w:val="0"/>
                <w:sz w:val="24"/>
              </w:rPr>
              <w:t>实施效果、活动评估等内容，不超过</w:t>
            </w:r>
            <w:r>
              <w:rPr>
                <w:rFonts w:eastAsia="仿宋_GB2312" w:hint="eastAsia"/>
                <w:kern w:val="0"/>
                <w:sz w:val="24"/>
              </w:rPr>
              <w:t>3000</w:t>
            </w:r>
            <w:r>
              <w:rPr>
                <w:rFonts w:eastAsia="仿宋_GB2312" w:hint="eastAsia"/>
                <w:kern w:val="0"/>
                <w:sz w:val="24"/>
              </w:rPr>
              <w:t>字。</w:t>
            </w:r>
          </w:p>
        </w:tc>
      </w:tr>
    </w:tbl>
    <w:p w:rsidR="009C0FCA" w:rsidRDefault="009C0FCA" w:rsidP="009C0FCA">
      <w:pPr>
        <w:snapToGrid w:val="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注：请</w:t>
      </w:r>
      <w:r>
        <w:rPr>
          <w:rFonts w:eastAsia="仿宋_GB2312"/>
          <w:kern w:val="0"/>
          <w:sz w:val="24"/>
        </w:rPr>
        <w:t>提交</w:t>
      </w:r>
      <w:r>
        <w:rPr>
          <w:rFonts w:eastAsia="仿宋_GB2312" w:hint="eastAsia"/>
          <w:kern w:val="0"/>
          <w:sz w:val="24"/>
        </w:rPr>
        <w:t>活动</w:t>
      </w:r>
      <w:r>
        <w:rPr>
          <w:rFonts w:eastAsia="仿宋_GB2312"/>
          <w:kern w:val="0"/>
          <w:sz w:val="24"/>
        </w:rPr>
        <w:t>图片</w:t>
      </w:r>
      <w:r>
        <w:rPr>
          <w:rFonts w:eastAsia="仿宋_GB2312" w:hint="eastAsia"/>
          <w:kern w:val="0"/>
          <w:sz w:val="24"/>
        </w:rPr>
        <w:t>3</w:t>
      </w:r>
      <w:r>
        <w:rPr>
          <w:rFonts w:eastAsia="仿宋_GB2312"/>
          <w:kern w:val="0"/>
          <w:sz w:val="24"/>
        </w:rPr>
        <w:t>-5</w:t>
      </w:r>
      <w:r>
        <w:rPr>
          <w:rFonts w:eastAsia="仿宋_GB2312" w:hint="eastAsia"/>
          <w:kern w:val="0"/>
          <w:sz w:val="24"/>
        </w:rPr>
        <w:t>张。</w:t>
      </w:r>
    </w:p>
    <w:p w:rsidR="00C847D5" w:rsidRPr="009C0FCA" w:rsidRDefault="00C847D5" w:rsidP="009C0FCA">
      <w:bookmarkStart w:id="0" w:name="_GoBack"/>
      <w:bookmarkEnd w:id="0"/>
    </w:p>
    <w:sectPr w:rsidR="00C847D5" w:rsidRPr="009C0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AC" w:rsidRDefault="00F448AC" w:rsidP="009C0FCA">
      <w:r>
        <w:separator/>
      </w:r>
    </w:p>
  </w:endnote>
  <w:endnote w:type="continuationSeparator" w:id="0">
    <w:p w:rsidR="00F448AC" w:rsidRDefault="00F448AC" w:rsidP="009C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AC" w:rsidRDefault="00F448AC" w:rsidP="009C0FCA">
      <w:r>
        <w:separator/>
      </w:r>
    </w:p>
  </w:footnote>
  <w:footnote w:type="continuationSeparator" w:id="0">
    <w:p w:rsidR="00F448AC" w:rsidRDefault="00F448AC" w:rsidP="009C0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EC"/>
    <w:rsid w:val="009C0FCA"/>
    <w:rsid w:val="00BC27EC"/>
    <w:rsid w:val="00C847D5"/>
    <w:rsid w:val="00F4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4B6556-0C25-494C-A07E-DC15775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F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F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蔡永健</dc:creator>
  <cp:keywords/>
  <dc:description/>
  <cp:lastModifiedBy>蔡永健</cp:lastModifiedBy>
  <cp:revision>2</cp:revision>
  <dcterms:created xsi:type="dcterms:W3CDTF">2018-08-23T07:29:00Z</dcterms:created>
  <dcterms:modified xsi:type="dcterms:W3CDTF">2018-08-23T07:29:00Z</dcterms:modified>
</cp:coreProperties>
</file>