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E5" w:rsidRDefault="00DE7110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4</w:t>
      </w:r>
    </w:p>
    <w:p w:rsidR="006858E5" w:rsidRDefault="00DE7110">
      <w:pPr>
        <w:jc w:val="center"/>
        <w:rPr>
          <w:rFonts w:ascii="小标宋" w:eastAsia="小标宋" w:hAnsi="Times New Roman"/>
          <w:sz w:val="44"/>
          <w:szCs w:val="44"/>
        </w:rPr>
      </w:pPr>
      <w:r>
        <w:rPr>
          <w:rFonts w:ascii="小标宋" w:eastAsia="小标宋" w:hAnsi="Times New Roman" w:hint="eastAsia"/>
          <w:sz w:val="44"/>
          <w:szCs w:val="44"/>
        </w:rPr>
        <w:t>报到、竞赛地点及交通指南</w:t>
      </w:r>
    </w:p>
    <w:p w:rsidR="006858E5" w:rsidRDefault="00DE7110">
      <w:pPr>
        <w:spacing w:line="576" w:lineRule="exact"/>
        <w:rPr>
          <w:rFonts w:ascii="Times New Roman" w:eastAsia="仿宋_GB2312" w:hAnsi="Times New Roman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791210</wp:posOffset>
            </wp:positionV>
            <wp:extent cx="4860290" cy="3204845"/>
            <wp:effectExtent l="0" t="0" r="16510" b="14605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33"/>
          <w:szCs w:val="33"/>
        </w:rPr>
        <w:t>一、报到地点：锦江之星品尚（远</w:t>
      </w:r>
      <w:r w:rsidR="00A6635C">
        <w:rPr>
          <w:rFonts w:ascii="黑体" w:eastAsia="黑体" w:hAnsi="黑体" w:cs="黑体" w:hint="eastAsia"/>
          <w:sz w:val="33"/>
          <w:szCs w:val="33"/>
        </w:rPr>
        <w:t>达</w:t>
      </w:r>
      <w:r>
        <w:rPr>
          <w:rFonts w:ascii="黑体" w:eastAsia="黑体" w:hAnsi="黑体" w:cs="黑体" w:hint="eastAsia"/>
          <w:sz w:val="33"/>
          <w:szCs w:val="33"/>
        </w:rPr>
        <w:t>大街店）（长春市二道区金钱路</w:t>
      </w:r>
      <w:r>
        <w:rPr>
          <w:rFonts w:ascii="黑体" w:eastAsia="黑体" w:hAnsi="黑体" w:cs="黑体" w:hint="eastAsia"/>
          <w:sz w:val="33"/>
          <w:szCs w:val="33"/>
        </w:rPr>
        <w:t>166</w:t>
      </w:r>
      <w:r>
        <w:rPr>
          <w:rFonts w:ascii="黑体" w:eastAsia="黑体" w:hAnsi="黑体" w:cs="黑体" w:hint="eastAsia"/>
          <w:sz w:val="33"/>
          <w:szCs w:val="33"/>
        </w:rPr>
        <w:t>号），位置图如下</w:t>
      </w:r>
    </w:p>
    <w:p w:rsidR="006858E5" w:rsidRDefault="006858E5">
      <w:pPr>
        <w:rPr>
          <w:rFonts w:ascii="Times New Roman" w:eastAsia="仿宋_GB2312" w:hAnsi="Times New Roman"/>
          <w:sz w:val="33"/>
          <w:szCs w:val="33"/>
        </w:rPr>
      </w:pPr>
    </w:p>
    <w:p w:rsidR="006858E5" w:rsidRDefault="00DE7110">
      <w:pPr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乘车路线：</w:t>
      </w:r>
    </w:p>
    <w:p w:rsidR="006858E5" w:rsidRDefault="00DE7110">
      <w:pPr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1.</w:t>
      </w:r>
      <w:r>
        <w:rPr>
          <w:rFonts w:ascii="Times New Roman" w:eastAsia="仿宋_GB2312" w:hAnsi="Times New Roman"/>
          <w:sz w:val="33"/>
          <w:szCs w:val="33"/>
        </w:rPr>
        <w:t>长春站：</w:t>
      </w:r>
      <w:r>
        <w:rPr>
          <w:rFonts w:ascii="Times New Roman" w:eastAsia="仿宋_GB2312" w:hAnsi="Times New Roman" w:hint="eastAsia"/>
          <w:sz w:val="33"/>
          <w:szCs w:val="33"/>
        </w:rPr>
        <w:t>乘坐地铁</w:t>
      </w:r>
      <w:r>
        <w:rPr>
          <w:rFonts w:ascii="Times New Roman" w:eastAsia="仿宋_GB2312" w:hAnsi="Times New Roman" w:hint="eastAsia"/>
          <w:sz w:val="33"/>
          <w:szCs w:val="33"/>
        </w:rPr>
        <w:t>1</w:t>
      </w:r>
      <w:r>
        <w:rPr>
          <w:rFonts w:ascii="Times New Roman" w:eastAsia="仿宋_GB2312" w:hAnsi="Times New Roman" w:hint="eastAsia"/>
          <w:sz w:val="33"/>
          <w:szCs w:val="33"/>
        </w:rPr>
        <w:t>号线北环城路方向至北环城路站下车，随后打车至目的地费用约</w:t>
      </w:r>
      <w:r>
        <w:rPr>
          <w:rFonts w:ascii="Times New Roman" w:eastAsia="仿宋_GB2312" w:hAnsi="Times New Roman" w:hint="eastAsia"/>
          <w:sz w:val="33"/>
          <w:szCs w:val="33"/>
        </w:rPr>
        <w:t>12</w:t>
      </w:r>
      <w:r>
        <w:rPr>
          <w:rFonts w:ascii="Times New Roman" w:eastAsia="仿宋_GB2312" w:hAnsi="Times New Roman" w:hint="eastAsia"/>
          <w:sz w:val="33"/>
          <w:szCs w:val="33"/>
        </w:rPr>
        <w:t>元；全程出租车费用约</w:t>
      </w:r>
      <w:r>
        <w:rPr>
          <w:rFonts w:ascii="Times New Roman" w:eastAsia="仿宋_GB2312" w:hAnsi="Times New Roman" w:hint="eastAsia"/>
          <w:sz w:val="33"/>
          <w:szCs w:val="33"/>
        </w:rPr>
        <w:t>20</w:t>
      </w:r>
      <w:r>
        <w:rPr>
          <w:rFonts w:ascii="Times New Roman" w:eastAsia="仿宋_GB2312" w:hAnsi="Times New Roman" w:hint="eastAsia"/>
          <w:sz w:val="33"/>
          <w:szCs w:val="33"/>
        </w:rPr>
        <w:t>元</w:t>
      </w:r>
      <w:r>
        <w:rPr>
          <w:rFonts w:ascii="Times New Roman" w:eastAsia="仿宋_GB2312" w:hAnsi="Times New Roman"/>
          <w:sz w:val="33"/>
          <w:szCs w:val="33"/>
        </w:rPr>
        <w:t>。</w:t>
      </w:r>
    </w:p>
    <w:p w:rsidR="006858E5" w:rsidRDefault="00DE7110">
      <w:pPr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2.</w:t>
      </w:r>
      <w:r>
        <w:rPr>
          <w:rFonts w:ascii="Times New Roman" w:eastAsia="仿宋_GB2312" w:hAnsi="Times New Roman"/>
          <w:sz w:val="33"/>
          <w:szCs w:val="33"/>
        </w:rPr>
        <w:t>高速客运站：</w:t>
      </w:r>
      <w:r>
        <w:rPr>
          <w:rFonts w:ascii="Times New Roman" w:eastAsia="仿宋_GB2312" w:hAnsi="Times New Roman" w:hint="eastAsia"/>
          <w:sz w:val="33"/>
          <w:szCs w:val="33"/>
        </w:rPr>
        <w:t>乘坐地铁</w:t>
      </w:r>
      <w:r>
        <w:rPr>
          <w:rFonts w:ascii="Times New Roman" w:eastAsia="仿宋_GB2312" w:hAnsi="Times New Roman" w:hint="eastAsia"/>
          <w:sz w:val="33"/>
          <w:szCs w:val="33"/>
        </w:rPr>
        <w:t>1</w:t>
      </w:r>
      <w:r>
        <w:rPr>
          <w:rFonts w:ascii="Times New Roman" w:eastAsia="仿宋_GB2312" w:hAnsi="Times New Roman" w:hint="eastAsia"/>
          <w:sz w:val="33"/>
          <w:szCs w:val="33"/>
        </w:rPr>
        <w:t>号线北环城路方向至北环城路站下车，随后打车至目的地打车费用约</w:t>
      </w:r>
      <w:r>
        <w:rPr>
          <w:rFonts w:ascii="Times New Roman" w:eastAsia="仿宋_GB2312" w:hAnsi="Times New Roman" w:hint="eastAsia"/>
          <w:sz w:val="33"/>
          <w:szCs w:val="33"/>
        </w:rPr>
        <w:t>12</w:t>
      </w:r>
      <w:r>
        <w:rPr>
          <w:rFonts w:ascii="Times New Roman" w:eastAsia="仿宋_GB2312" w:hAnsi="Times New Roman" w:hint="eastAsia"/>
          <w:sz w:val="33"/>
          <w:szCs w:val="33"/>
        </w:rPr>
        <w:t>元</w:t>
      </w:r>
      <w:r>
        <w:rPr>
          <w:rFonts w:ascii="Times New Roman" w:eastAsia="仿宋_GB2312" w:hAnsi="Times New Roman"/>
          <w:sz w:val="33"/>
          <w:szCs w:val="33"/>
        </w:rPr>
        <w:t>；</w:t>
      </w:r>
      <w:r>
        <w:rPr>
          <w:rFonts w:ascii="Times New Roman" w:eastAsia="仿宋_GB2312" w:hAnsi="Times New Roman" w:hint="eastAsia"/>
          <w:sz w:val="33"/>
          <w:szCs w:val="33"/>
        </w:rPr>
        <w:t>全程</w:t>
      </w:r>
      <w:r>
        <w:rPr>
          <w:rFonts w:ascii="Times New Roman" w:eastAsia="仿宋_GB2312" w:hAnsi="Times New Roman"/>
          <w:sz w:val="33"/>
          <w:szCs w:val="33"/>
        </w:rPr>
        <w:t>出租车</w:t>
      </w:r>
      <w:r>
        <w:rPr>
          <w:rFonts w:ascii="Times New Roman" w:eastAsia="仿宋_GB2312" w:hAnsi="Times New Roman" w:hint="eastAsia"/>
          <w:sz w:val="33"/>
          <w:szCs w:val="33"/>
        </w:rPr>
        <w:t>费用</w:t>
      </w:r>
      <w:r>
        <w:rPr>
          <w:rFonts w:ascii="Times New Roman" w:eastAsia="仿宋_GB2312" w:hAnsi="Times New Roman"/>
          <w:sz w:val="33"/>
          <w:szCs w:val="33"/>
        </w:rPr>
        <w:t>约</w:t>
      </w:r>
      <w:r>
        <w:rPr>
          <w:rFonts w:ascii="Times New Roman" w:eastAsia="仿宋_GB2312" w:hAnsi="Times New Roman" w:hint="eastAsia"/>
          <w:sz w:val="33"/>
          <w:szCs w:val="33"/>
        </w:rPr>
        <w:t>43</w:t>
      </w:r>
      <w:r>
        <w:rPr>
          <w:rFonts w:ascii="Times New Roman" w:eastAsia="仿宋_GB2312" w:hAnsi="Times New Roman"/>
          <w:sz w:val="33"/>
          <w:szCs w:val="33"/>
        </w:rPr>
        <w:t>元。</w:t>
      </w:r>
    </w:p>
    <w:p w:rsidR="006858E5" w:rsidRDefault="00DE7110">
      <w:pPr>
        <w:spacing w:line="576" w:lineRule="exact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lastRenderedPageBreak/>
        <w:t>二、竞赛地点：长春吉大附中力旺实验学校（长春市二道区金钱路与银竹路交汇），位置图如下</w:t>
      </w:r>
    </w:p>
    <w:p w:rsidR="006858E5" w:rsidRDefault="006858E5">
      <w:pPr>
        <w:spacing w:line="576" w:lineRule="exact"/>
        <w:rPr>
          <w:rFonts w:ascii="Times New Roman" w:eastAsia="仿宋_GB2312" w:hAnsi="Times New Roman"/>
          <w:sz w:val="33"/>
          <w:szCs w:val="33"/>
        </w:rPr>
      </w:pPr>
    </w:p>
    <w:p w:rsidR="006858E5" w:rsidRDefault="00DE7110">
      <w:pPr>
        <w:jc w:val="center"/>
        <w:rPr>
          <w:rFonts w:eastAsia="仿宋_GB2312"/>
          <w:sz w:val="33"/>
          <w:szCs w:val="33"/>
        </w:rPr>
      </w:pPr>
      <w:r>
        <w:rPr>
          <w:noProof/>
        </w:rPr>
        <w:drawing>
          <wp:inline distT="0" distB="0" distL="114300" distR="114300">
            <wp:extent cx="5610225" cy="3037205"/>
            <wp:effectExtent l="0" t="0" r="9525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E5" w:rsidRDefault="006858E5">
      <w:pPr>
        <w:rPr>
          <w:rFonts w:eastAsia="仿宋_GB2312"/>
          <w:sz w:val="33"/>
          <w:szCs w:val="33"/>
        </w:rPr>
      </w:pPr>
    </w:p>
    <w:p w:rsidR="006858E5" w:rsidRDefault="00DE7110">
      <w:pPr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乘车路线：</w:t>
      </w:r>
    </w:p>
    <w:p w:rsidR="006858E5" w:rsidRDefault="00DE7110">
      <w:pPr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1.</w:t>
      </w:r>
      <w:r>
        <w:rPr>
          <w:rFonts w:ascii="Times New Roman" w:eastAsia="仿宋_GB2312" w:hAnsi="Times New Roman"/>
          <w:sz w:val="33"/>
          <w:szCs w:val="33"/>
        </w:rPr>
        <w:t>长春站：</w:t>
      </w:r>
      <w:r>
        <w:rPr>
          <w:rFonts w:ascii="Times New Roman" w:eastAsia="仿宋_GB2312" w:hAnsi="Times New Roman" w:hint="eastAsia"/>
          <w:sz w:val="33"/>
          <w:szCs w:val="33"/>
        </w:rPr>
        <w:t>乘坐地铁</w:t>
      </w:r>
      <w:r>
        <w:rPr>
          <w:rFonts w:ascii="Times New Roman" w:eastAsia="仿宋_GB2312" w:hAnsi="Times New Roman" w:hint="eastAsia"/>
          <w:sz w:val="33"/>
          <w:szCs w:val="33"/>
        </w:rPr>
        <w:t>1</w:t>
      </w:r>
      <w:r>
        <w:rPr>
          <w:rFonts w:ascii="Times New Roman" w:eastAsia="仿宋_GB2312" w:hAnsi="Times New Roman" w:hint="eastAsia"/>
          <w:sz w:val="33"/>
          <w:szCs w:val="33"/>
        </w:rPr>
        <w:t>号线北环城路方向至北环城路站下车，随后打车至目的地费用约</w:t>
      </w:r>
      <w:r>
        <w:rPr>
          <w:rFonts w:ascii="Times New Roman" w:eastAsia="仿宋_GB2312" w:hAnsi="Times New Roman" w:hint="eastAsia"/>
          <w:sz w:val="33"/>
          <w:szCs w:val="33"/>
        </w:rPr>
        <w:t>14</w:t>
      </w:r>
      <w:r>
        <w:rPr>
          <w:rFonts w:ascii="Times New Roman" w:eastAsia="仿宋_GB2312" w:hAnsi="Times New Roman" w:hint="eastAsia"/>
          <w:sz w:val="33"/>
          <w:szCs w:val="33"/>
        </w:rPr>
        <w:t>元；全程出租车费用约</w:t>
      </w:r>
      <w:r>
        <w:rPr>
          <w:rFonts w:ascii="Times New Roman" w:eastAsia="仿宋_GB2312" w:hAnsi="Times New Roman" w:hint="eastAsia"/>
          <w:sz w:val="33"/>
          <w:szCs w:val="33"/>
        </w:rPr>
        <w:t>20</w:t>
      </w:r>
      <w:r>
        <w:rPr>
          <w:rFonts w:ascii="Times New Roman" w:eastAsia="仿宋_GB2312" w:hAnsi="Times New Roman" w:hint="eastAsia"/>
          <w:sz w:val="33"/>
          <w:szCs w:val="33"/>
        </w:rPr>
        <w:t>元</w:t>
      </w:r>
      <w:r>
        <w:rPr>
          <w:rFonts w:ascii="Times New Roman" w:eastAsia="仿宋_GB2312" w:hAnsi="Times New Roman"/>
          <w:sz w:val="33"/>
          <w:szCs w:val="33"/>
        </w:rPr>
        <w:t>。</w:t>
      </w:r>
    </w:p>
    <w:p w:rsidR="006858E5" w:rsidRDefault="00DE7110">
      <w:pPr>
        <w:rPr>
          <w:rFonts w:ascii="Times New Roman" w:eastAsia="仿宋_GB2312" w:hAnsi="Times New Roman"/>
          <w:sz w:val="33"/>
          <w:szCs w:val="33"/>
        </w:rPr>
      </w:pPr>
      <w:r>
        <w:rPr>
          <w:rFonts w:ascii="Times New Roman" w:eastAsia="仿宋_GB2312" w:hAnsi="Times New Roman"/>
          <w:sz w:val="33"/>
          <w:szCs w:val="33"/>
        </w:rPr>
        <w:t>2.</w:t>
      </w:r>
      <w:r>
        <w:rPr>
          <w:rFonts w:ascii="Times New Roman" w:eastAsia="仿宋_GB2312" w:hAnsi="Times New Roman"/>
          <w:sz w:val="33"/>
          <w:szCs w:val="33"/>
        </w:rPr>
        <w:t>高速客运站：</w:t>
      </w:r>
      <w:r>
        <w:rPr>
          <w:rFonts w:ascii="Times New Roman" w:eastAsia="仿宋_GB2312" w:hAnsi="Times New Roman" w:hint="eastAsia"/>
          <w:sz w:val="33"/>
          <w:szCs w:val="33"/>
        </w:rPr>
        <w:t>乘坐地铁</w:t>
      </w:r>
      <w:r>
        <w:rPr>
          <w:rFonts w:ascii="Times New Roman" w:eastAsia="仿宋_GB2312" w:hAnsi="Times New Roman" w:hint="eastAsia"/>
          <w:sz w:val="33"/>
          <w:szCs w:val="33"/>
        </w:rPr>
        <w:t>1</w:t>
      </w:r>
      <w:r>
        <w:rPr>
          <w:rFonts w:ascii="Times New Roman" w:eastAsia="仿宋_GB2312" w:hAnsi="Times New Roman" w:hint="eastAsia"/>
          <w:sz w:val="33"/>
          <w:szCs w:val="33"/>
        </w:rPr>
        <w:t>号线北环城路方向至北环城路站下车，随后打车至目的地打车费用约</w:t>
      </w:r>
      <w:r>
        <w:rPr>
          <w:rFonts w:ascii="Times New Roman" w:eastAsia="仿宋_GB2312" w:hAnsi="Times New Roman" w:hint="eastAsia"/>
          <w:sz w:val="33"/>
          <w:szCs w:val="33"/>
        </w:rPr>
        <w:t>14</w:t>
      </w:r>
      <w:bookmarkStart w:id="0" w:name="_GoBack"/>
      <w:bookmarkEnd w:id="0"/>
      <w:r>
        <w:rPr>
          <w:rFonts w:ascii="Times New Roman" w:eastAsia="仿宋_GB2312" w:hAnsi="Times New Roman" w:hint="eastAsia"/>
          <w:sz w:val="33"/>
          <w:szCs w:val="33"/>
        </w:rPr>
        <w:t>元</w:t>
      </w:r>
      <w:r>
        <w:rPr>
          <w:rFonts w:ascii="Times New Roman" w:eastAsia="仿宋_GB2312" w:hAnsi="Times New Roman"/>
          <w:sz w:val="33"/>
          <w:szCs w:val="33"/>
        </w:rPr>
        <w:t>；</w:t>
      </w:r>
      <w:r>
        <w:rPr>
          <w:rFonts w:ascii="Times New Roman" w:eastAsia="仿宋_GB2312" w:hAnsi="Times New Roman" w:hint="eastAsia"/>
          <w:sz w:val="33"/>
          <w:szCs w:val="33"/>
        </w:rPr>
        <w:t>全程</w:t>
      </w:r>
      <w:r>
        <w:rPr>
          <w:rFonts w:ascii="Times New Roman" w:eastAsia="仿宋_GB2312" w:hAnsi="Times New Roman"/>
          <w:sz w:val="33"/>
          <w:szCs w:val="33"/>
        </w:rPr>
        <w:t>出租车</w:t>
      </w:r>
      <w:r>
        <w:rPr>
          <w:rFonts w:ascii="Times New Roman" w:eastAsia="仿宋_GB2312" w:hAnsi="Times New Roman" w:hint="eastAsia"/>
          <w:sz w:val="33"/>
          <w:szCs w:val="33"/>
        </w:rPr>
        <w:t>费用</w:t>
      </w:r>
      <w:r>
        <w:rPr>
          <w:rFonts w:ascii="Times New Roman" w:eastAsia="仿宋_GB2312" w:hAnsi="Times New Roman"/>
          <w:sz w:val="33"/>
          <w:szCs w:val="33"/>
        </w:rPr>
        <w:t>约</w:t>
      </w:r>
      <w:r>
        <w:rPr>
          <w:rFonts w:ascii="Times New Roman" w:eastAsia="仿宋_GB2312" w:hAnsi="Times New Roman" w:hint="eastAsia"/>
          <w:sz w:val="33"/>
          <w:szCs w:val="33"/>
        </w:rPr>
        <w:t>46</w:t>
      </w:r>
      <w:r>
        <w:rPr>
          <w:rFonts w:ascii="Times New Roman" w:eastAsia="仿宋_GB2312" w:hAnsi="Times New Roman"/>
          <w:sz w:val="33"/>
          <w:szCs w:val="33"/>
        </w:rPr>
        <w:t>元。</w:t>
      </w:r>
    </w:p>
    <w:p w:rsidR="006858E5" w:rsidRDefault="006858E5">
      <w:pPr>
        <w:rPr>
          <w:rFonts w:ascii="Times New Roman" w:eastAsia="仿宋_GB2312" w:hAnsi="Times New Roman"/>
          <w:sz w:val="33"/>
          <w:szCs w:val="33"/>
        </w:rPr>
      </w:pPr>
    </w:p>
    <w:sectPr w:rsidR="006858E5" w:rsidSect="006858E5">
      <w:pgSz w:w="11906" w:h="16838"/>
      <w:pgMar w:top="221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10" w:rsidRDefault="00DE7110" w:rsidP="00A6635C">
      <w:r>
        <w:separator/>
      </w:r>
    </w:p>
  </w:endnote>
  <w:endnote w:type="continuationSeparator" w:id="1">
    <w:p w:rsidR="00DE7110" w:rsidRDefault="00DE7110" w:rsidP="00A6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10" w:rsidRDefault="00DE7110" w:rsidP="00A6635C">
      <w:r>
        <w:separator/>
      </w:r>
    </w:p>
  </w:footnote>
  <w:footnote w:type="continuationSeparator" w:id="1">
    <w:p w:rsidR="00DE7110" w:rsidRDefault="00DE7110" w:rsidP="00A66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3539"/>
    <w:rsid w:val="00110E6F"/>
    <w:rsid w:val="003143DC"/>
    <w:rsid w:val="00340FC3"/>
    <w:rsid w:val="00373539"/>
    <w:rsid w:val="003D35CC"/>
    <w:rsid w:val="003E6447"/>
    <w:rsid w:val="005E33C9"/>
    <w:rsid w:val="006858E5"/>
    <w:rsid w:val="00691FDC"/>
    <w:rsid w:val="006D4969"/>
    <w:rsid w:val="00A6635C"/>
    <w:rsid w:val="00A9620C"/>
    <w:rsid w:val="00C65AB7"/>
    <w:rsid w:val="00C81AE4"/>
    <w:rsid w:val="00CB54B6"/>
    <w:rsid w:val="00D3089D"/>
    <w:rsid w:val="00DE7110"/>
    <w:rsid w:val="00E2080E"/>
    <w:rsid w:val="00E462D6"/>
    <w:rsid w:val="00EC3932"/>
    <w:rsid w:val="00FD4E41"/>
    <w:rsid w:val="081E1169"/>
    <w:rsid w:val="2DC0683B"/>
    <w:rsid w:val="58D07B33"/>
    <w:rsid w:val="5FD514C4"/>
    <w:rsid w:val="68D3360E"/>
    <w:rsid w:val="6EE0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8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8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8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8E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858E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58E5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663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63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883992-2F26-49C7-B2F0-035ED7752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2018-07-26T06:25:00Z</dcterms:created>
  <dcterms:modified xsi:type="dcterms:W3CDTF">2019-12-05T08:11:00Z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