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AF" w:rsidRDefault="00B214AF" w:rsidP="00B214AF">
      <w:pPr>
        <w:rPr>
          <w:rFonts w:ascii="仿宋_GB2312" w:eastAsia="仿宋_GB2312" w:cs="仿宋" w:hint="eastAsia"/>
          <w:sz w:val="32"/>
          <w:szCs w:val="30"/>
        </w:rPr>
      </w:pPr>
      <w:bookmarkStart w:id="0" w:name="_GoBack"/>
      <w:bookmarkEnd w:id="0"/>
      <w:r>
        <w:rPr>
          <w:rFonts w:ascii="仿宋_GB2312" w:eastAsia="仿宋_GB2312" w:cs="仿宋" w:hint="eastAsia"/>
          <w:sz w:val="32"/>
          <w:szCs w:val="30"/>
        </w:rPr>
        <w:t>附件2</w:t>
      </w:r>
    </w:p>
    <w:p w:rsidR="00B214AF" w:rsidRDefault="00B214AF" w:rsidP="00B214AF">
      <w:pPr>
        <w:jc w:val="center"/>
        <w:rPr>
          <w:rFonts w:ascii="方正小标宋简体" w:eastAsia="方正小标宋简体" w:cs="仿宋" w:hint="eastAsia"/>
          <w:bCs/>
          <w:sz w:val="44"/>
          <w:szCs w:val="44"/>
        </w:rPr>
      </w:pPr>
      <w:r>
        <w:rPr>
          <w:rFonts w:ascii="方正小标宋简体" w:eastAsia="方正小标宋简体" w:cs="仿宋" w:hint="eastAsia"/>
          <w:bCs/>
          <w:sz w:val="44"/>
          <w:szCs w:val="44"/>
        </w:rPr>
        <w:t>回  执  表</w:t>
      </w:r>
    </w:p>
    <w:p w:rsidR="00B214AF" w:rsidRDefault="00B214AF" w:rsidP="00B214AF">
      <w:pPr>
        <w:jc w:val="left"/>
        <w:rPr>
          <w:rFonts w:ascii="仿宋_GB2312" w:eastAsia="仿宋_GB2312" w:cs="仿宋" w:hint="eastAsia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单位：</w:t>
      </w:r>
    </w:p>
    <w:tbl>
      <w:tblPr>
        <w:tblStyle w:val="a3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886"/>
        <w:gridCol w:w="2591"/>
        <w:gridCol w:w="1445"/>
        <w:gridCol w:w="2059"/>
        <w:gridCol w:w="1067"/>
      </w:tblGrid>
      <w:tr w:rsidR="00B214AF" w:rsidTr="00B214AF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F" w:rsidRDefault="00B214AF">
            <w:pPr>
              <w:jc w:val="center"/>
              <w:rPr>
                <w:rFonts w:ascii="仿宋_GB2312" w:eastAsia="仿宋_GB2312" w:cs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F" w:rsidRDefault="00B214AF">
            <w:pPr>
              <w:jc w:val="center"/>
              <w:rPr>
                <w:rFonts w:ascii="仿宋_GB2312" w:eastAsia="仿宋_GB2312" w:cs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F" w:rsidRDefault="00B214AF">
            <w:pPr>
              <w:jc w:val="center"/>
              <w:rPr>
                <w:rFonts w:ascii="仿宋_GB2312" w:eastAsia="仿宋_GB2312" w:cs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F" w:rsidRDefault="00B214AF">
            <w:pPr>
              <w:jc w:val="center"/>
              <w:rPr>
                <w:rFonts w:ascii="仿宋_GB2312" w:eastAsia="仿宋_GB2312" w:cs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F" w:rsidRDefault="00B214AF">
            <w:pPr>
              <w:jc w:val="center"/>
              <w:rPr>
                <w:rFonts w:ascii="仿宋_GB2312" w:eastAsia="仿宋_GB2312" w:cs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AF" w:rsidRDefault="00B214AF">
            <w:pPr>
              <w:jc w:val="center"/>
              <w:rPr>
                <w:rFonts w:ascii="仿宋_GB2312" w:eastAsia="仿宋_GB2312" w:cs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b/>
                <w:sz w:val="32"/>
                <w:szCs w:val="32"/>
              </w:rPr>
              <w:t>是否住宿</w:t>
            </w:r>
          </w:p>
        </w:tc>
      </w:tr>
      <w:tr w:rsidR="00B214AF" w:rsidTr="00B214AF">
        <w:trPr>
          <w:trHeight w:val="798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</w:tr>
      <w:tr w:rsidR="00B214AF" w:rsidTr="00B214AF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</w:tr>
      <w:tr w:rsidR="00B214AF" w:rsidTr="00B214AF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AF" w:rsidRDefault="00B214AF">
            <w:pPr>
              <w:jc w:val="left"/>
              <w:rPr>
                <w:rFonts w:ascii="仿宋_GB2312" w:eastAsia="仿宋_GB2312" w:cs="仿宋" w:hint="eastAsia"/>
                <w:sz w:val="32"/>
                <w:szCs w:val="32"/>
              </w:rPr>
            </w:pPr>
          </w:p>
        </w:tc>
      </w:tr>
    </w:tbl>
    <w:p w:rsidR="00B214AF" w:rsidRDefault="00B214AF" w:rsidP="00B214AF">
      <w:pPr>
        <w:ind w:left="480" w:hangingChars="200" w:hanging="480"/>
        <w:jc w:val="left"/>
        <w:rPr>
          <w:rFonts w:ascii="仿宋_GB2312" w:eastAsia="仿宋_GB2312" w:cs="仿宋" w:hint="eastAsia"/>
          <w:sz w:val="24"/>
          <w:szCs w:val="32"/>
        </w:rPr>
      </w:pPr>
      <w:r>
        <w:rPr>
          <w:rFonts w:ascii="仿宋_GB2312" w:eastAsia="仿宋_GB2312" w:cs="仿宋" w:hint="eastAsia"/>
          <w:sz w:val="24"/>
          <w:szCs w:val="32"/>
        </w:rPr>
        <w:t>备注：如需住宿，请在回执表上注明，会务组将统一安排预订，住宿费自理。</w:t>
      </w:r>
    </w:p>
    <w:p w:rsidR="00143C71" w:rsidRDefault="00143C71"/>
    <w:sectPr w:rsidR="00143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87"/>
    <w:rsid w:val="00143C71"/>
    <w:rsid w:val="00437C87"/>
    <w:rsid w:val="00A84BA4"/>
    <w:rsid w:val="00B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AD315-639B-43E4-85E4-5E15E75C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214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</dc:creator>
  <cp:keywords/>
  <dc:description/>
  <cp:lastModifiedBy>gym</cp:lastModifiedBy>
  <cp:revision>2</cp:revision>
  <dcterms:created xsi:type="dcterms:W3CDTF">2019-03-07T07:25:00Z</dcterms:created>
  <dcterms:modified xsi:type="dcterms:W3CDTF">2019-03-07T07:25:00Z</dcterms:modified>
</cp:coreProperties>
</file>