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000000"/>
          <w:sz w:val="32"/>
          <w:szCs w:val="32"/>
        </w:rPr>
        <w:t>第五届全国青少年创意编程与智能设计大赛</w:t>
      </w:r>
      <w:r>
        <w:rPr>
          <w:rFonts w:ascii="方正小标宋简体" w:hAnsi="Calibri" w:eastAsia="方正小标宋简体" w:cs="Times New Roman"/>
          <w:kern w:val="0"/>
          <w:sz w:val="32"/>
          <w:szCs w:val="32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both"/>
        <w:textAlignment w:val="auto"/>
        <w:outlineLvl w:val="9"/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学生名单</w:t>
      </w:r>
    </w:p>
    <w:tbl>
      <w:tblPr>
        <w:tblStyle w:val="6"/>
        <w:tblW w:w="8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93"/>
        <w:gridCol w:w="3402"/>
        <w:gridCol w:w="2126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祝骋昊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杭州市大关小学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高铂峻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杭州市江心岛小学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陈泽恺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杭州市滨江实验小学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金煦涵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杭州二中白马湖学校(小学部)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骆宇轩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温州大学城附属学校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万朝绮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杭州市省府路小学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郑安杰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杭州市清河实验学校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汪奕辰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宁波市镇海区中心学校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余  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建德市明珠小学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胡晰涵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宁波国家高新区外国语学校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胡姒晨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临海市大洋小学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周雨晨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临海市大洋小学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谢汝瑜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杭州市滨江实验小学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许昭然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杭州市星洲小学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王振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祎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杭州市凤凰小学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吴瑜卿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嘉兴市辅成小学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黄正蒙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宁波市鄞州区雅戈尔小学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孙弘毅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宁波市镇海蛟川双语小学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陈睿麟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宁波市惠贞书院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于朝友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湖州市长兴县实验小学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林若谷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杭州市滨江实验小学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孙鸿宇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杭州市胜利小学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朱  涵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建德市明镜小学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李芷天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杭州市天长小学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张泽川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杭州市萧山区江寺小学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边佑悠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杭州市崇文实验学校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祝锦勋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宁波国家高新区实验学校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杨逸杰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嘉兴市北京师范大学南湖附属学校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罗悠扬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温州市建设小学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肖维杭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杭州市钱塘实验小学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顾亦涵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嘉兴市北京师范大学南湖附属学校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郑惠萌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宁波国家高新区实验学校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施  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宁波国家高新区实验学校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沈子轩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杭州市学军小学之江校区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高霖泽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杭州市周浦小学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黄维希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温州市蒲鞋市小学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包景名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建德市新安江第一小学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李羿宏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宁波市镇安小学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华何则奕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杭州市文三教育集团定山小学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小学组（1-3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张唐骜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杭州市萧山区湘师实验小学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陆思语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海宁市紫微小学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钟钧帆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杭州市滨江实验小学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颜炜航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宁波国家高新区实验学校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竺初晨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富阳市永兴小学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王均昊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瑞安市隆山小学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沈芮萱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杭州天地实验小学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陈泽凡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富阳市永兴小学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王子鑫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宁波市广济中心小学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邓皓文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宁波市广济中心小学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林涌流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温州市苍南县灵溪镇第四小学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温梓乔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瑞安市隆山小学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史烨辉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杭州市滨江实验小学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王籽栋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宁波市江北区实验小学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陈曦琨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宁波市新芝小学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刘辅中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嘉兴市实验小学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金圣凯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富阳市永兴小学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洪  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宁波市惠贞书院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徐伟晋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杭州市胜利实验学校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曾航帅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瑞安市隆山小学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占季业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杭州市胜蓝实验小学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陈思宇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宁波市江北外国语学校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戴照宸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浙江省瑞安市塘下镇中心小学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苏  羿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杭州经济技术开发区江湾小学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何昱辰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宁波国家高新区实验学校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陈裴多菲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杭州市求知小学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凌思诚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杭州市西溪实验学校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航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宁波市海曙区高桥镇望春小学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吴建树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富阳市永兴小学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唐涵彦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宁波市海曙中心小学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范奕涵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杭州市崇文实验学校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于子桐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杭州市凤凰小学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朱恬溢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杭州市萧山区湘湖小学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屠晟南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杭州市滨文小学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陈睿杰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富阳市永兴小学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王从文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丽水市莲都区中山小学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周子杰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杭州市凤凰小学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韩晓通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浙江省杭州高新实验学校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王开愉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温州市南浦小学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李政达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温州市瓯海区南白象街道第二小学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楼子祁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杭州市之江外语实验学校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张锦祥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杭州市崇文实验学校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何铭浩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杭州市东冠小学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占晨毓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杭州市西兴实验小学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周千淇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宁波国家高新区实验学校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王奕哲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宁波四眼契小学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许天悦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杭州市拱宸桥小学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梅  寒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杭州市西溪实验学校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何佳乐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富阳市永兴小学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陈博凡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杭州市闻涛小学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姜承孝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建德市新安江第一小学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赵韦翔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瑞安市第二实验小学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沈一凡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杭州市西溪实验学校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林煜程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瑞安市瑞祥实验学校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沈弈舟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杭州市文澜实验学校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陈昱孚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温州籀园小学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孙  正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海宁市教师进修学校附属小学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邵思程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兰溪市实验小学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诸葛怿乐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温州市绣山中学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刘泽艳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建德市明珠小学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颜秉钧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宁波市江北区实验小学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Cs w:val="21"/>
              </w:rPr>
              <w:t>小学组（4-6 年级）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黄宋天择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杭州外国语学校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初中组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倪浩宇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杭州市拱宸中学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初中组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倪梦甜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东阳市外国语学校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初中组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孙兴业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杭州市翠苑中学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初中组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鲍扬熙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杭州高新实验学校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初中组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占翊睿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杭州外国语学校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初中组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陈萱窈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杭州高新实验学校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初中组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祝思语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杭州高新实验学校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初中组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刘  域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杭州市文溪中学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初中组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金泽玮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杭州市三墩中学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初中组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臧泽皓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杭州学军中学海创园学校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高中组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 xml:space="preserve">吴澄皓  陈奕帆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临海市大洋小学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小学组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 xml:space="preserve">汪弘伟  高思远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诸暨市海亮高级中学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高中组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张文宇  张弘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弢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诸暨市海亮高级中学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高中组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 xml:space="preserve">刘浩宇  颜新悦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诸暨市海亮高级中学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高中组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 xml:space="preserve">余  快   姜以恒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杭州江南实验学校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小学组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一等奖</w:t>
            </w:r>
          </w:p>
        </w:tc>
      </w:tr>
    </w:tbl>
    <w:p>
      <w:pPr>
        <w:spacing w:line="540" w:lineRule="exact"/>
        <w:jc w:val="center"/>
        <w:rPr>
          <w:rFonts w:ascii="方正小标宋简体" w:hAnsi="小标宋" w:eastAsia="方正小标宋简体" w:cs="小标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both"/>
        <w:textAlignment w:val="auto"/>
        <w:outlineLvl w:val="9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教师</w:t>
      </w:r>
      <w:bookmarkStart w:id="0" w:name="_GoBack"/>
      <w:bookmarkEnd w:id="0"/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名单</w:t>
      </w:r>
    </w:p>
    <w:tbl>
      <w:tblPr>
        <w:tblStyle w:val="11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陈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2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陈洪秀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3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陈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4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程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5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高金山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6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龚天天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7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韩华珍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8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李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9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陆继亮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10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田后胜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11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万春彬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12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王蕙兰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13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 xml:space="preserve">唐 </w:t>
            </w:r>
            <w:r>
              <w:rPr>
                <w:rFonts w:ascii="仿宋_GB2312" w:hAnsi="等线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14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王  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15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王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16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姚建华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17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叶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18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张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19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章明干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20</w:t>
            </w:r>
          </w:p>
        </w:tc>
        <w:tc>
          <w:tcPr>
            <w:tcW w:w="71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</w:rPr>
              <w:t>钟  纯</w:t>
            </w:r>
          </w:p>
        </w:tc>
      </w:tr>
    </w:tbl>
    <w:p>
      <w:pPr>
        <w:widowControl/>
        <w:topLinePunct/>
        <w:spacing w:line="540" w:lineRule="exact"/>
        <w:ind w:firstLine="720" w:firstLineChars="200"/>
        <w:jc w:val="center"/>
        <w:rPr>
          <w:rFonts w:ascii="小标宋" w:hAnsi="小标宋" w:eastAsia="小标宋" w:cs="小标宋"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55"/>
        <w:jc w:val="left"/>
        <w:rPr>
          <w:rFonts w:ascii="等线" w:hAnsi="等线" w:eastAsia="等线" w:cs="宋体"/>
          <w:kern w:val="0"/>
          <w:szCs w:val="2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55"/>
        <w:jc w:val="left"/>
        <w:rPr>
          <w:rFonts w:ascii="等线" w:hAnsi="等线" w:eastAsia="等线" w:cs="宋体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EC"/>
    <w:rsid w:val="000838B1"/>
    <w:rsid w:val="000F31E6"/>
    <w:rsid w:val="000F7448"/>
    <w:rsid w:val="00724D87"/>
    <w:rsid w:val="00A43CEC"/>
    <w:rsid w:val="010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uiPriority w:val="0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HTML 预设格式 字符"/>
    <w:basedOn w:val="5"/>
    <w:link w:val="4"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  <w:style w:type="table" w:customStyle="1" w:styleId="11">
    <w:name w:val="网格型1"/>
    <w:basedOn w:val="6"/>
    <w:uiPriority w:val="0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612</Words>
  <Characters>3492</Characters>
  <Lines>29</Lines>
  <Paragraphs>8</Paragraphs>
  <TotalTime>1</TotalTime>
  <ScaleCrop>false</ScaleCrop>
  <LinksUpToDate>false</LinksUpToDate>
  <CharactersWithSpaces>4096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2020-04-01T02:11:00Z</dcterms:created>
  <dc:creator>81276588@qq.com</dc:creator>
  <cp:lastModifiedBy>admin</cp:lastModifiedBy>
  <dcterms:modified xsi:type="dcterms:W3CDTF">2020-04-01T02:42:55Z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