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6C" w:rsidRPr="00310460" w:rsidRDefault="00310460" w:rsidP="00310460">
      <w:pPr>
        <w:jc w:val="center"/>
        <w:rPr>
          <w:rFonts w:ascii="黑体" w:eastAsia="黑体" w:hint="eastAsia"/>
          <w:sz w:val="36"/>
          <w:szCs w:val="36"/>
        </w:rPr>
      </w:pPr>
      <w:r w:rsidRPr="00310460">
        <w:rPr>
          <w:rFonts w:ascii="黑体" w:eastAsia="黑体" w:hint="eastAsia"/>
          <w:sz w:val="36"/>
          <w:szCs w:val="36"/>
        </w:rPr>
        <w:t>第30届全国青少年科技创新大赛</w:t>
      </w:r>
    </w:p>
    <w:p w:rsidR="00310460" w:rsidRDefault="00310460" w:rsidP="00310460">
      <w:pPr>
        <w:jc w:val="center"/>
        <w:rPr>
          <w:rFonts w:ascii="黑体" w:eastAsia="黑体" w:hint="eastAsia"/>
          <w:sz w:val="36"/>
          <w:szCs w:val="36"/>
        </w:rPr>
      </w:pPr>
      <w:r w:rsidRPr="00310460">
        <w:rPr>
          <w:rFonts w:ascii="黑体" w:eastAsia="黑体" w:hint="eastAsia"/>
          <w:sz w:val="36"/>
          <w:szCs w:val="36"/>
        </w:rPr>
        <w:t>科技辅导员科技创新项目</w:t>
      </w:r>
      <w:bookmarkStart w:id="0" w:name="_GoBack"/>
      <w:bookmarkEnd w:id="0"/>
      <w:r w:rsidRPr="00310460">
        <w:rPr>
          <w:rFonts w:ascii="黑体" w:eastAsia="黑体" w:hint="eastAsia"/>
          <w:sz w:val="36"/>
          <w:szCs w:val="36"/>
        </w:rPr>
        <w:t>获奖名单</w:t>
      </w:r>
    </w:p>
    <w:p w:rsidR="00310460" w:rsidRPr="00310460" w:rsidRDefault="00310460" w:rsidP="00310460">
      <w:pPr>
        <w:jc w:val="center"/>
        <w:rPr>
          <w:rFonts w:asciiTheme="minorEastAsia" w:hAnsiTheme="minorEastAsia" w:hint="eastAsia"/>
          <w:sz w:val="30"/>
          <w:szCs w:val="30"/>
        </w:rPr>
      </w:pPr>
      <w:r w:rsidRPr="00310460">
        <w:rPr>
          <w:rFonts w:asciiTheme="minorEastAsia" w:hAnsiTheme="minorEastAsia" w:hint="eastAsia"/>
          <w:sz w:val="30"/>
          <w:szCs w:val="30"/>
        </w:rPr>
        <w:t>（按奖项和项目编号排序）</w:t>
      </w:r>
    </w:p>
    <w:tbl>
      <w:tblPr>
        <w:tblW w:w="9449" w:type="dxa"/>
        <w:jc w:val="center"/>
        <w:tblLook w:val="04A0" w:firstRow="1" w:lastRow="0" w:firstColumn="1" w:lastColumn="0" w:noHBand="0" w:noVBand="1"/>
      </w:tblPr>
      <w:tblGrid>
        <w:gridCol w:w="600"/>
        <w:gridCol w:w="1080"/>
        <w:gridCol w:w="2241"/>
        <w:gridCol w:w="992"/>
        <w:gridCol w:w="851"/>
        <w:gridCol w:w="1185"/>
        <w:gridCol w:w="1845"/>
        <w:gridCol w:w="655"/>
      </w:tblGrid>
      <w:tr w:rsidR="00310460" w:rsidRPr="00310460" w:rsidTr="00310460">
        <w:trPr>
          <w:trHeight w:val="705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AC15009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认识我们身边的外来生物——福寿螺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刘卫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广西钦州矿务局小学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研究节气知识，制作天津七十二候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纪宝伟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天津市东丽区军粮城小学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为天竺山贴上地理标签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徐晓玲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厦门第六中学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AC15065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引导青少年参加“让北京的树坑绿起来”科技活动方案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陈宏程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北京市育才学校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蔬菜栽培技术科技体验活动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北京市东城区崇文青少年科技馆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AC15136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“我的玩具我检测”科技教育实践活动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北京市宣武青少年科技馆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AC15172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探寻“菇”的奥秘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唐传建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重庆市南岸区长生小学校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AC15187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多层次太阳观测研究科普活动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南京田家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炳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AC15188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让单片机“动”起来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徐瑾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淞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谊中学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极度珍稀物种“雅鱼”的考察与保护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雅安市雨城区第四小学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AC15206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关注生物多样性，走进蝴蝶，科学探索发现从身边开始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向蜀兰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新疆兵团第二中学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BI15016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探究单色光对植物光合作用有影响的实验装置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灵武市第二中学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铝与纯水反应演示装置的设计及反应过程探究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叶永谦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福建省南安市侨光中学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氢氧化亚铁制取和长时间保存实验装置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李喜勤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新疆生产建设兵团第五师八十三团第一中学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公共突发事件自动报警监控系统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陆俊达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广西南宁市逸夫小学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一种红外光旋转电动机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天津市耀华中学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虚实结合的无线</w:t>
            </w:r>
            <w:proofErr w:type="spell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DISLab</w:t>
            </w:r>
            <w:proofErr w:type="spell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宁波市宁波中学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自动水闸门稳压输出水轮发电机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王枝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德化第六中学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一种交直流发电机原理全面解释示教装置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刘绍家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深圳实验学校中学部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IO15008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具有蒙古文界面图形化编程软件的中小学机器人教育套件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满都呼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二连浩特市蒙古族学校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月相视运动演示仪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上海市金山初级中学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IO15044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万花筒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上海市芷江中路幼儿园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IO15066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太阳能电池板自动除尘装置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河北省保定市第二中学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面向小学低段，45种传感器电路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体验台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孙永胜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温岭市新河镇中学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OT15043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永不消失的电波——配对简易发报机(Key Pair)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北京市丰台区东高地青少年科技馆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自动织布机模型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重庆市万盛经济技术开发区万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盛小学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超重失重演示仪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马玉桥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广西师范大学附属中学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转鼓式单摆简谐运动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图象演示器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蒋煌延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培元中学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PH15049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多方式手机远程控制电器示教板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梅良明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新疆兵团第五师八十六团第一中学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PH15078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教学用高压放电演示装置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谢玉胜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长沙市雷锋学校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PH15111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气体压强模拟演示数显装置的设计与制作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谢春君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上海市宜川中学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PH15114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Boyle型密度测定仪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周明发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重庆市第八中学校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TE15034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&lt;成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為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科學家&gt;科學本質的探究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劉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子健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聖公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會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基孝中學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在观鸟活动中培养学生学会关爱生命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许凡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深圳第二外国语学校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“阳光下的中草药”--校园天台中草药种植科普活动方案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林琼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广州市黄埔区荔园小学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体验稼穑艰辛  探索种植神奇    ——衡水中学蔬菜种植活动方案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李素静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河北衡水中学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旅游梦，研究梦——投入海南旅游,学习社科研究方法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杨霜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海南华侨中学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沽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水流霞 万国桥梁——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天津海河上的桥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霍元媛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天津市河北区兴华小学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“沧桑望东垟”——生态科普剧的编、排、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演及其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科普效果评价研究活动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张兆良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浙江省景宁畲族自治县景宁中学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AC15060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濒危树种艾比湖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桦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生态安全现状调查科技实践活动方案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新疆生产建设兵团第五师中学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AC15061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体验“新能源发电”之旅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杨秀芬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福建省漳州第一中学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AC15064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北京陶然亭公园水地图湿地探究活动方案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张桂玲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北京市北纬路中学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AC15071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"成为科学家的路" - 校本科普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增润活动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何松康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顺德联谊总会翁祐中学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AC15078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走进新能源世界、驯服海上“烈马”---“海洋波浪能我探究”科教活动方案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查国青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上海市航华第二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AC15085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“尉犁县实施棉花膜下滴灌节水措施后用水情况的调查”科技实践活动方案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倪新梅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新疆尉犁县第一中学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AC15098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引导学生探究3D打印的新奇世界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江苏省海安高级中学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AC15099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走进永定客家土楼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李大红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永定县第三中学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借墙引智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秀科普—“科普智慧墙”推广活动方案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探秘垃圾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辽宁省实验学校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AC15133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争当社区垃圾分类小指导员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朴红坤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北京市西城区青少年科学技术馆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探究生活中的一次性物品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舍梅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北京市东城区回民实验小学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草木印染——“识草木 玩印染”户外主题教育活动项目报告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师丽花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北京学生活动管理中心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“依托乡土课程资源 开展实验探究活动”科技教育方案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林媛媛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北京市顺义牛栏山第一中学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数字化实验活动探究方案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刁明明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江苏省盱眙中学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AC15163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“中国梦  航天情”学生志愿者在社区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上海市三新学校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探究声音的产生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南京市玄武高级中学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AC15186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“废物会”——废旧物品搭建“科创会”——废物会科学实践活动设计方案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任道明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邵阳市大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区第一实验中学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AC15191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探究资中“三绝”，体验舌尖科学—关于对资中冬尖、罗泉豆腐、球溪鲶鱼的调查研究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凌昌远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资中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县重龙镇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中心学校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AC15197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”多肉“植物进华实，科学养护我先行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华东师范大学松江实验中学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BI15005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光合作用实验教学光照、控温装置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陈乐东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合肥工业大学附中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BI15015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蚕宝宝成长盒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无锡市华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庄中心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CH15007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离子在电场磁场中的定向运动演示仪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天津市第十四中学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環保电解裝置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黃德忠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香港特别行政区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香港四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邑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商工總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會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黃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棣珊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紀念中學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便携式中学原电池原理探究装置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新疆生产建设兵团第四师第一中学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不溶固体体积测量装置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重庆高新技术产业开发区育才学校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IC15006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一种化学喷泉实验的优化装置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吴江高级中学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IE15007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安全环保的声效单元型高效多能电子鞭炮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徐福成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华北油田第一中学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一种红外线的光本质演示装置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深圳市西乡中学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第三代液面张力演示测试一体仪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王克伟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临沂高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都小学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无待机功耗 开关、继电器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曾新林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青海油田实验中学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科技创新教具——电子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微信终端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毕欣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北京市宣武青少年科技馆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外搭铁调节器调节电压测试仪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周宝善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北京市石景山区青少年活动中心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IE15037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一种带语音的LED旋转显示器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苏晓文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旬邑县职业教育中心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IE15047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防噪声对讲工作帽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梁璐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兰州职业技术学院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深井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救援器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赵婕妤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福建省长乐职业中专学校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智能水火箭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曾波林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湖北省麻城市第一中学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一种按时追日太阳能电动蝴蝶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梁玉宏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辽宁省盘锦市大洼县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新兴学校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360度桥架式下井盖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余东安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云阳县青龙小学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基于智能手机的机动车电子身份认证比对装置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邵和义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安徽省合肥市第45中学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智能无线自溃散安全玻璃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马高峰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余姚市职成教中心学校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显微镜物象拍照架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甄宝莉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太原市第六十三中学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机器人综合技能比赛场地图生成软件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南平市第一中学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IO15037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一种探究外界环境对光合作用影响的实验箱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张永强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水透镜眼镜的设计与制作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甘肃省白银市会宁县教师进修学校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IO15067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中日韩汉字四体笔形字库、输入法及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笔形表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惠州市中建麦绍棠学校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MA15001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格子板教具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灵山县沙坪镇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双六小学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环形工件搬运水下机械手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李树元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大庆市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萨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中第一小学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OT15033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悬空式太阳系八大行星运行模型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许冬生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嘉定区望新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OT15046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月相仪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吴明星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重庆市涪陵城区第七小学校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OT15049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梵塔运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放智能装置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刘强文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江苏省铜山中等专业学校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基于CH340G通信芯片的兼容</w:t>
            </w:r>
            <w:proofErr w:type="spell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Arduino</w:t>
            </w:r>
            <w:proofErr w:type="spell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主控板 </w:t>
            </w:r>
            <w:proofErr w:type="spell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Arduino</w:t>
            </w:r>
            <w:proofErr w:type="spell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Phyno</w:t>
            </w:r>
            <w:proofErr w:type="spell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制作与应用研究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张远东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福建省莆田第四中学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基于人工智能的电路维修辅助教学系统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徐自远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无锡机电高等职业技术学校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OT15057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雾的形成实验装置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朱国芳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上海市松江区泗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泾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磁感应强度探究演示实验装置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梁庆生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珠海市第一中学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多功能光热高精确度便携实验装置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张秋佳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桐乡市实验小学教育集团春晖小学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PH15043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电磁感应万用演示盒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郭茂清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山西省榆社中学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PH15047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电动遥控匀速直线运动多功能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演示器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石家庄市第九中学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基于嵌入式系统的平抛演示仪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福建省龙岩市第二中学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一次方程解验器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颜丙臣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兖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PH15069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一种利用白光LED进行通讯的演示装置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沈阳市第一二七中学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PH15082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新型牛顿第二定律探究教具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廖泽松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西安交通大学附属中学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PH15095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牛顿第二定律探究实验仪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陈江政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重庆市大足中学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PH15096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spell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Arduino</w:t>
            </w:r>
            <w:proofErr w:type="spell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和微型光电门的开源机械能守恒实验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徐尉宏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虹口区青少年活动中心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PH15101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数控滑动变阻器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李荣旺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赣州中学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TE15032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图层方法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的地理绘图综合活动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西安市铁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物理·社会·实践·创新——中学物理知识创新应用实践活动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张耀佳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广州市白云区石井中学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梧州两江交汇处水质对比与考察调研活动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杨媛仪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广西梧州市新兴二路小学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“蔚蓝天空我行动”科技教育活动方案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陈卫真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南宁市第五十四中学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探秘古矿区, 助力"申遗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周问奇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福建省福鼎市第一中学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《艾比湖荒漠生境典型植物标本采集活动》方案设计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杨卿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新疆生产建设兵团第五师八十九团小学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AC15069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新平县“民宅”研究性调查学习实践活动方案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付春芬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玉溪市新平县第一小学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AC15070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千年胡杨王--岳普湖县阿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洪鲁库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野生胡杨林场生态安全现状的研究活动方案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顾聪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新疆兵团第三师四十二团中学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AC15074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乌鲁木齐市蝴蝶生态发展现状调查活动方案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乌鲁木齐市第八中学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AC15077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塔克拉玛干沙漠公路机械固沙与生态固沙现状考察活动方案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新疆生产建设兵团第二师华山中学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AC15084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探究“补水还绿”下胡杨林群落的变化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刘义新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新疆库尔勒市第四中学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AC15087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中学生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走进喀纳斯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--探究植物多样性活动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栾凤梅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乌鲁木齐市第十二中学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AC15090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美丽新疆从我做起--国门生物安全进校园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叶丽娜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库尔勒市第一中学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AC15104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VIPP生物实践活动，培养学生创新能力活动方案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黔西南布依族苗族自治州兴义第一中学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AC15109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走进家乡瑰宝—“维吾尔药”刺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山柑资源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考察与研究活动方案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吕笃康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牛奶箱的巨变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赵丽娜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盘锦市大洼县唐家学校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我是小小玉米调查员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房程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辽宁省昌图县东嘎镇中心小学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深挖课程资源 绽放多彩生命—— “开心小农场”系列科学教育活动方案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毛维佳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扬州育才实验学校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“模拟弹射起飞辅助动力装置创意制作”科技活动方案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吴维波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毕节市第一中学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风陵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渡经济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开发区煤炭天然气能源使用情况调查活动方案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王增辉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山西省芮城县风陵渡中学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"湘西黄金茶生态种植药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肥使用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现状的调查及创新研究"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吉首市马颈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会说话的石头—伊春夏令营地质科考活动方案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赵溪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北京市西城区青少年科技馆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AC15137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“挑战机关王”科技教育活动方案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史香川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首都师范大学附属苹果园中学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对濒危动物娃娃鱼的生存和保护的探究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吉首市第二小学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拿什么拯救我们的回忆 ——利用数码科技翻新老照片科教活动方案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汪培森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垫江县桂溪小学校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AC15156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走进莆田古民居——“大宗伯第”文化与保护策略的探究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郑秀霞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福建省莆田第四中学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AC15158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长汀红壤土及水土保持考察与研究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福建省长汀县第二中学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AC15175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“杏林春暖  传承民族精华”——教师教育活动设计方案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卫佳琴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上海市嘉定区外冈中学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AC15180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厦门市鸟-----白鹭保护现状的调查与研究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谢雪锦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厦门市松柏中学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AC15192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走进达州现代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农业园  立志建设家乡新农村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石光强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AC15195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探秘三汇彩亭   传承非遗文化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胡标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达州市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通川区实验小学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AC15201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银行与保险理财比较的研究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孙连民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通化市外国语学校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BI15008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人体血液循环演示模型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河南省濮阳市华龙区第八中学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BI15010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DNA双螺旋结构模型教具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潘瑞瑞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河南省平顶山市第一高级中学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BI15022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“翻译”过程的情景诱导式教学模型的研究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龚南贵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重庆市巴蜀中学校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CH15008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乙醇催化氧化的趣味改进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宿州第二中学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CH15009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资源节约、环境友好的二氧化硫创新实验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朱恩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浙江省临海市回浦中学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氢氧燃料电池实验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演示器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王立超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贵州省贞丰县第一中学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高中测定化学反应速率的改进装置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上海市扬子中学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湿态亚铁硫氰酸根试纸的制备及其应用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蓝伟文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</w:t>
            </w: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福建省武平县第一中学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体式电解-燃料电池演示仪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徐秧银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上海市闸北区实验中学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CH15024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氨气的“音乐喷泉”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孔玲芸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江苏省丹阳高级中学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趣味探究水的导电性实验装置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郑德杨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云南省临沧市第一中学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燃气总阀门自动关闭装置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王秀泉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沈阳市辽中县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乌伯牛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九年一贯制学校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太阳能发电系统模拟及测试优化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刁爱武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北京市陈经纶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中学嘉铭分校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IE15048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基于白光LED可见光通信原理演示仪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陕西省西安建筑科技大学附属中学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IE15049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课本配套课文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朗读机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武振涛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崆峒区教育局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IE15051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侧方位城市垃圾分类回收车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韩汝彬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沈阳市大东区辽沈街第二小学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自动加压喷雾车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陈万明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四川省邻水县第二中学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IM15008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霾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呼吸器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吴利明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萧山区回澜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一种多功能的新型液晶数显游标卡尺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涂振仲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福建永春华侨中学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新颖“洗澡神器”——热风加温便携式淋浴器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梁春火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福建省长汀县实验小学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瞬时磁定位电磁排空阀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蒋文金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宜兴市丁山实验小学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等压浮球自动排气阀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丘在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奎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山东省安丘市实验中学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蚬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施德纪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庄河市海洋小学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喷雾式粉墙毛刷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重庆市长寿区凤城第一小学校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IM15038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诸葛亮连弩的研究、复原与创新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兰州市外国语学校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哥德巴赫猜想长城图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达州中学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可减少残留液的新型注射装置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李纯辉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手机显微镜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陈登民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曲阜市杏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坛中学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校园数字化综合管理平台(教育通OA)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黄求标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福建省泰宁第一中学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IO15033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全自动太阳能热水器高效节水装置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姚政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木工圆锯偏垫片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赵泽洪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滨州市博兴实验中学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IO15063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波轮无轴传动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洗涤机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庞维亮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敦煌艺术旅游中等专业学校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IO15064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抗冻型太阳能自闭式给排水阀门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郑荣虎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江苏省沭阳县胡集实验小学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IO15065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多功能制图工具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漆晓东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重庆市渝中区中山小学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IO15068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汽车防水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浸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实时网络预警系统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科技发明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何享贤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中山火炬开发区理工学校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MA15005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一种用Excel实现勾股数组自动计算和绘图的方法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田自豪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宜宾市翠屏区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旧州小学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MA15006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小学数学几何拼板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淮阳县外国语实验小学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通用技术图样组合教具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黎先泉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海南省琼海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市嘉积第二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OT15006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演示型转盘式密码锁模型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俞其兴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一套解决教师使用智能手机代替电脑进行现场无线授课的组合方案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福建省南安市侨光中学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圈圈乐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蔡金素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宁海县越溪乡中心幼儿园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六旋翼飞行器的设计与制作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吴德双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大庆市第十七中学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乐高 EV3 自动变速巡线算法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王崇煦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石家庄市第九中学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平面镜系列探究演示装置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马广义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盘锦市双台子区实验小学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OT15041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仿生机器人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夏卫华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上海市松江区教师进修学院附属立达中学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数显“电磁阻尼”测试仪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张保国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河北省邯郸市涉县职业技术教育中心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光学实验系列演示仪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张贵强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内丘县第二中学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摆球在竖直平面内运动规律演示仪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叶庆峰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安徽省滁州中学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平抛运动综合演示仪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合肥北城中学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新型数字化多功能浮力一体演示仪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陈剑峰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PH15065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新型液体对流实验装置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纪建明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上海市杨浦区杭州路第一小学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物体内能改变的演示与研究仪器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田俊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吉首市丹青中学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PH15080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中学实验变频电源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柯本勇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北京市第八中学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PH15081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一种无线电子电源及其演示箱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李先峰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辅导员协会校外教育分会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雷山县教育局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PH15087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楞次定律演示仪——便携式磁脉冲发射器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陈岭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上海市行知实验中学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PH15088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电磁炉加热的复式沸点与液体表面压强关系演示仪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重庆市北碚区柳荫中学校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PH15089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一种用高压模块制作的创新静电实验演示仪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吴龙忠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连云港市海滨中学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PH15093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数字化探究电磁感应装置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重庆市第八中学校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PH15097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多功能“电磁感应” 教学实验套装的设计与开发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上海市位育中学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PH15105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滑轮组测机械效率实验装置改进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田军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西昌一中俊波外国语学校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TE15002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荒岛求生——野外生存中的科学与技术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广西师范大学附属中学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TE15003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体验蔬菜种植实践活动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王辉才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屯昌坡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心中心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TE15022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摘星之路—在澳門培養青少年科技創新人材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啟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澳门特别行政区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镜</w:t>
            </w:r>
            <w:proofErr w:type="gramStart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平学校</w:t>
            </w:r>
            <w:proofErr w:type="gramEnd"/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(中学部)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10460" w:rsidRPr="00310460" w:rsidTr="00310460">
        <w:trPr>
          <w:trHeight w:val="70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TE15038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学习纺织品知识，探究纺织品文化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科技教育方案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新疆建设兵团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新疆生产建设兵团第二中学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460" w:rsidRPr="00310460" w:rsidRDefault="00310460" w:rsidP="00310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104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310460" w:rsidRPr="00310460" w:rsidRDefault="00310460" w:rsidP="00310460">
      <w:pPr>
        <w:jc w:val="center"/>
        <w:rPr>
          <w:rFonts w:ascii="黑体" w:eastAsia="黑体" w:hint="eastAsia"/>
          <w:sz w:val="36"/>
          <w:szCs w:val="36"/>
        </w:rPr>
      </w:pPr>
    </w:p>
    <w:sectPr w:rsidR="00310460" w:rsidRPr="00310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60"/>
    <w:rsid w:val="00310460"/>
    <w:rsid w:val="00780EA4"/>
    <w:rsid w:val="0084226C"/>
    <w:rsid w:val="00C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4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460"/>
    <w:rPr>
      <w:color w:val="800080"/>
      <w:u w:val="single"/>
    </w:rPr>
  </w:style>
  <w:style w:type="paragraph" w:customStyle="1" w:styleId="font5">
    <w:name w:val="font5"/>
    <w:basedOn w:val="a"/>
    <w:rsid w:val="003104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104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3104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104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3104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4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460"/>
    <w:rPr>
      <w:color w:val="800080"/>
      <w:u w:val="single"/>
    </w:rPr>
  </w:style>
  <w:style w:type="paragraph" w:customStyle="1" w:styleId="font5">
    <w:name w:val="font5"/>
    <w:basedOn w:val="a"/>
    <w:rsid w:val="003104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104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3104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31046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3104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1693</Words>
  <Characters>9652</Characters>
  <Application>Microsoft Office Word</Application>
  <DocSecurity>0</DocSecurity>
  <Lines>80</Lines>
  <Paragraphs>22</Paragraphs>
  <ScaleCrop>false</ScaleCrop>
  <Company>Lenovo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2015-08-24T14:37:00Z</dcterms:created>
  <dcterms:modified xsi:type="dcterms:W3CDTF">2015-08-24T14:39:00Z</dcterms:modified>
</cp:coreProperties>
</file>