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6B" w:rsidRDefault="00324D6B" w:rsidP="00324D6B">
      <w:pPr>
        <w:tabs>
          <w:tab w:val="left" w:pos="1820"/>
        </w:tabs>
        <w:snapToGrid w:val="0"/>
        <w:ind w:right="679"/>
        <w:rPr>
          <w:rFonts w:eastAsia="仿宋_GB2312"/>
        </w:rPr>
      </w:pPr>
      <w:r>
        <w:rPr>
          <w:rFonts w:eastAsia="仿宋_GB2312"/>
        </w:rPr>
        <w:t>附件</w:t>
      </w:r>
      <w:r>
        <w:rPr>
          <w:rFonts w:eastAsia="仿宋_GB2312" w:hint="eastAsia"/>
        </w:rPr>
        <w:t>2</w:t>
      </w:r>
      <w:r>
        <w:rPr>
          <w:rFonts w:eastAsia="仿宋_GB2312"/>
        </w:rPr>
        <w:t>：</w:t>
      </w:r>
    </w:p>
    <w:p w:rsidR="00324D6B" w:rsidRDefault="00324D6B" w:rsidP="00324D6B">
      <w:pPr>
        <w:snapToGrid w:val="0"/>
        <w:ind w:right="45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届全国青少年科技辅导员论文征集活动</w:t>
      </w:r>
      <w:r>
        <w:rPr>
          <w:rFonts w:eastAsia="仿宋_GB2312" w:hint="eastAsia"/>
          <w:sz w:val="32"/>
          <w:szCs w:val="32"/>
        </w:rPr>
        <w:t>推荐论文统计表</w:t>
      </w:r>
      <w:r>
        <w:rPr>
          <w:rFonts w:eastAsia="仿宋_GB2312" w:hint="eastAsia"/>
          <w:szCs w:val="28"/>
        </w:rPr>
        <w:t>（组织单位填写）</w:t>
      </w:r>
    </w:p>
    <w:p w:rsidR="00324D6B" w:rsidRDefault="00324D6B" w:rsidP="00324D6B">
      <w:pPr>
        <w:snapToGrid w:val="0"/>
        <w:ind w:right="45"/>
        <w:rPr>
          <w:rFonts w:eastAsia="仿宋_GB2312" w:hint="eastAsia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填报单位（盖章）：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33"/>
        <w:gridCol w:w="5187"/>
        <w:gridCol w:w="2309"/>
        <w:gridCol w:w="4612"/>
        <w:gridCol w:w="2151"/>
      </w:tblGrid>
      <w:tr w:rsidR="00324D6B" w:rsidTr="00E70A1F">
        <w:trPr>
          <w:trHeight w:hRule="exact" w:val="624"/>
          <w:jc w:val="center"/>
        </w:trPr>
        <w:tc>
          <w:tcPr>
            <w:tcW w:w="3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编号</w:t>
            </w:r>
          </w:p>
        </w:tc>
        <w:tc>
          <w:tcPr>
            <w:tcW w:w="17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论文名称</w:t>
            </w:r>
          </w:p>
        </w:tc>
        <w:tc>
          <w:tcPr>
            <w:tcW w:w="760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作者</w:t>
            </w:r>
          </w:p>
        </w:tc>
        <w:tc>
          <w:tcPr>
            <w:tcW w:w="151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工作单位（邮编）</w:t>
            </w:r>
          </w:p>
        </w:tc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是否全国会员</w:t>
            </w:r>
          </w:p>
        </w:tc>
      </w:tr>
      <w:tr w:rsidR="00324D6B" w:rsidTr="00E70A1F">
        <w:trPr>
          <w:trHeight w:hRule="exact" w:val="624"/>
          <w:jc w:val="center"/>
        </w:trPr>
        <w:tc>
          <w:tcPr>
            <w:tcW w:w="3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  □否</w:t>
            </w:r>
          </w:p>
        </w:tc>
      </w:tr>
      <w:tr w:rsidR="00324D6B" w:rsidTr="00E70A1F">
        <w:trPr>
          <w:trHeight w:hRule="exact" w:val="624"/>
          <w:jc w:val="center"/>
        </w:trPr>
        <w:tc>
          <w:tcPr>
            <w:tcW w:w="3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  □否</w:t>
            </w:r>
          </w:p>
        </w:tc>
      </w:tr>
      <w:tr w:rsidR="00324D6B" w:rsidTr="00E70A1F">
        <w:trPr>
          <w:trHeight w:hRule="exact" w:val="624"/>
          <w:jc w:val="center"/>
        </w:trPr>
        <w:tc>
          <w:tcPr>
            <w:tcW w:w="3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  □否</w:t>
            </w:r>
          </w:p>
        </w:tc>
      </w:tr>
      <w:tr w:rsidR="00324D6B" w:rsidTr="00E70A1F">
        <w:trPr>
          <w:trHeight w:hRule="exact" w:val="624"/>
          <w:jc w:val="center"/>
        </w:trPr>
        <w:tc>
          <w:tcPr>
            <w:tcW w:w="3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  □否</w:t>
            </w:r>
          </w:p>
        </w:tc>
      </w:tr>
      <w:tr w:rsidR="00324D6B" w:rsidTr="00E70A1F">
        <w:trPr>
          <w:trHeight w:hRule="exact" w:val="624"/>
          <w:jc w:val="center"/>
        </w:trPr>
        <w:tc>
          <w:tcPr>
            <w:tcW w:w="3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  □否</w:t>
            </w:r>
          </w:p>
        </w:tc>
      </w:tr>
      <w:tr w:rsidR="00324D6B" w:rsidTr="00E70A1F">
        <w:trPr>
          <w:trHeight w:hRule="exact" w:val="624"/>
          <w:jc w:val="center"/>
        </w:trPr>
        <w:tc>
          <w:tcPr>
            <w:tcW w:w="3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  □否</w:t>
            </w:r>
          </w:p>
        </w:tc>
      </w:tr>
      <w:tr w:rsidR="00324D6B" w:rsidTr="00E70A1F">
        <w:trPr>
          <w:trHeight w:hRule="exact" w:val="624"/>
          <w:jc w:val="center"/>
        </w:trPr>
        <w:tc>
          <w:tcPr>
            <w:tcW w:w="3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  □否</w:t>
            </w:r>
          </w:p>
        </w:tc>
      </w:tr>
      <w:tr w:rsidR="00324D6B" w:rsidTr="00E70A1F">
        <w:trPr>
          <w:trHeight w:hRule="exact" w:val="624"/>
          <w:jc w:val="center"/>
        </w:trPr>
        <w:tc>
          <w:tcPr>
            <w:tcW w:w="3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  □否</w:t>
            </w:r>
          </w:p>
        </w:tc>
      </w:tr>
      <w:tr w:rsidR="00324D6B" w:rsidTr="00E70A1F">
        <w:trPr>
          <w:trHeight w:hRule="exact" w:val="624"/>
          <w:jc w:val="center"/>
        </w:trPr>
        <w:tc>
          <w:tcPr>
            <w:tcW w:w="3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  □否</w:t>
            </w:r>
          </w:p>
        </w:tc>
      </w:tr>
      <w:tr w:rsidR="00324D6B" w:rsidTr="00E70A1F">
        <w:trPr>
          <w:trHeight w:hRule="exact" w:val="624"/>
          <w:jc w:val="center"/>
        </w:trPr>
        <w:tc>
          <w:tcPr>
            <w:tcW w:w="3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324D6B" w:rsidRDefault="00324D6B" w:rsidP="00E70A1F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  □否</w:t>
            </w:r>
          </w:p>
        </w:tc>
      </w:tr>
    </w:tbl>
    <w:p w:rsidR="00324D6B" w:rsidRDefault="00324D6B" w:rsidP="00324D6B">
      <w:pPr>
        <w:snapToGrid w:val="0"/>
        <w:ind w:right="45"/>
        <w:jc w:val="right"/>
        <w:rPr>
          <w:rFonts w:eastAsia="仿宋_GB2312" w:hint="eastAsia"/>
          <w:szCs w:val="21"/>
        </w:rPr>
      </w:pPr>
      <w:r>
        <w:rPr>
          <w:rFonts w:hint="eastAsia"/>
          <w:szCs w:val="21"/>
        </w:rPr>
        <w:t>（</w:t>
      </w:r>
      <w:proofErr w:type="gramStart"/>
      <w:r>
        <w:rPr>
          <w:szCs w:val="21"/>
        </w:rPr>
        <w:t>每表</w:t>
      </w:r>
      <w:r>
        <w:rPr>
          <w:szCs w:val="21"/>
        </w:rPr>
        <w:t>1</w:t>
      </w:r>
      <w:r>
        <w:rPr>
          <w:rFonts w:hint="eastAsia"/>
          <w:szCs w:val="21"/>
        </w:rPr>
        <w:t>0</w:t>
      </w:r>
      <w:r>
        <w:rPr>
          <w:szCs w:val="21"/>
        </w:rPr>
        <w:t>篇</w:t>
      </w:r>
      <w:proofErr w:type="gramEnd"/>
      <w:r>
        <w:rPr>
          <w:szCs w:val="21"/>
        </w:rPr>
        <w:t>，不够</w:t>
      </w:r>
      <w:r>
        <w:rPr>
          <w:rFonts w:hint="eastAsia"/>
          <w:szCs w:val="21"/>
        </w:rPr>
        <w:t>请</w:t>
      </w:r>
      <w:r>
        <w:rPr>
          <w:szCs w:val="21"/>
        </w:rPr>
        <w:t>复印。报送时请务必同时上报本表格电子版。</w:t>
      </w:r>
      <w:r>
        <w:rPr>
          <w:rFonts w:hint="eastAsia"/>
          <w:szCs w:val="21"/>
        </w:rPr>
        <w:t>）</w:t>
      </w:r>
    </w:p>
    <w:p w:rsidR="00324D6B" w:rsidRDefault="00324D6B" w:rsidP="00324D6B">
      <w:pPr>
        <w:shd w:val="clear" w:color="auto" w:fill="E6E6E6"/>
        <w:snapToGrid w:val="0"/>
        <w:ind w:right="14"/>
        <w:rPr>
          <w:rFonts w:eastAsia="仿宋_GB2312" w:hint="eastAsia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填报人：</w:t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>联系电话：</w:t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/>
          <w:sz w:val="24"/>
          <w:szCs w:val="24"/>
        </w:rPr>
        <w:t>E</w:t>
      </w:r>
      <w:r>
        <w:rPr>
          <w:rFonts w:eastAsia="仿宋_GB2312" w:hint="eastAsia"/>
          <w:sz w:val="24"/>
          <w:szCs w:val="24"/>
        </w:rPr>
        <w:t>-</w:t>
      </w:r>
      <w:r>
        <w:rPr>
          <w:rFonts w:eastAsia="仿宋_GB2312"/>
          <w:sz w:val="24"/>
          <w:szCs w:val="24"/>
        </w:rPr>
        <w:t>mail</w:t>
      </w:r>
      <w:r>
        <w:rPr>
          <w:rFonts w:eastAsia="仿宋_GB2312" w:hint="eastAsia"/>
          <w:sz w:val="24"/>
          <w:szCs w:val="24"/>
        </w:rPr>
        <w:t>：</w:t>
      </w:r>
    </w:p>
    <w:p w:rsidR="00324D6B" w:rsidRDefault="00324D6B" w:rsidP="00324D6B">
      <w:pPr>
        <w:shd w:val="clear" w:color="auto" w:fill="E6E6E6"/>
        <w:snapToGrid w:val="0"/>
        <w:ind w:right="14"/>
        <w:rPr>
          <w:rFonts w:eastAsia="仿宋_GB2312" w:hint="eastAsia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报送论文总数：</w:t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>会员论文数：</w:t>
      </w:r>
    </w:p>
    <w:p w:rsidR="00324D6B" w:rsidRDefault="00324D6B" w:rsidP="00324D6B">
      <w:pPr>
        <w:shd w:val="clear" w:color="auto" w:fill="E6E6E6"/>
        <w:snapToGrid w:val="0"/>
        <w:ind w:right="14"/>
        <w:rPr>
          <w:rFonts w:eastAsia="仿宋_GB2312" w:hint="eastAsia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评审费缴纳单位名称（以此名称开具发票）：</w:t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>评审费金额：</w:t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>元</w:t>
      </w:r>
    </w:p>
    <w:p w:rsidR="007668E0" w:rsidRPr="00324D6B" w:rsidRDefault="00324D6B" w:rsidP="00324D6B">
      <w:pPr>
        <w:shd w:val="clear" w:color="auto" w:fill="E6E6E6"/>
        <w:snapToGrid w:val="0"/>
        <w:ind w:right="14"/>
        <w:rPr>
          <w:sz w:val="10"/>
          <w:szCs w:val="10"/>
        </w:rPr>
      </w:pPr>
      <w:r>
        <w:rPr>
          <w:rFonts w:eastAsia="仿宋_GB2312" w:hint="eastAsia"/>
          <w:sz w:val="24"/>
          <w:szCs w:val="24"/>
        </w:rPr>
        <w:t>评审费发票邮寄地址：</w:t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ab/>
      </w:r>
      <w:bookmarkStart w:id="0" w:name="_GoBack"/>
      <w:bookmarkEnd w:id="0"/>
      <w:r>
        <w:rPr>
          <w:rFonts w:eastAsia="仿宋_GB2312" w:hint="eastAsia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>邮编：</w:t>
      </w:r>
    </w:p>
    <w:sectPr w:rsidR="007668E0" w:rsidRPr="00324D6B" w:rsidSect="00324D6B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6B"/>
    <w:rsid w:val="00200749"/>
    <w:rsid w:val="00324D6B"/>
    <w:rsid w:val="007668E0"/>
    <w:rsid w:val="00A5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BiChenhui</dc:creator>
  <cp:lastModifiedBy>BiChenhui</cp:lastModifiedBy>
  <cp:revision>1</cp:revision>
  <dcterms:created xsi:type="dcterms:W3CDTF">2016-04-01T00:56:00Z</dcterms:created>
  <dcterms:modified xsi:type="dcterms:W3CDTF">2016-04-01T00:58:00Z</dcterms:modified>
</cp:coreProperties>
</file>