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napToGrid w:val="0"/>
        <w:spacing w:line="58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附表</w:t>
      </w:r>
      <w:r>
        <w:rPr>
          <w:rFonts w:ascii="仿宋" w:hAnsi="仿宋" w:eastAsia="仿宋"/>
          <w:sz w:val="30"/>
          <w:szCs w:val="30"/>
        </w:rPr>
        <w:t>2</w:t>
      </w:r>
    </w:p>
    <w:p>
      <w:pPr>
        <w:widowControl w:val="0"/>
        <w:snapToGrid w:val="0"/>
        <w:spacing w:line="580" w:lineRule="exact"/>
        <w:jc w:val="center"/>
        <w:rPr>
          <w:rFonts w:ascii="小标宋" w:hAnsi="仿宋" w:eastAsia="小标宋"/>
          <w:sz w:val="30"/>
          <w:szCs w:val="30"/>
        </w:rPr>
      </w:pPr>
      <w:r>
        <w:rPr>
          <w:rFonts w:hint="eastAsia" w:ascii="小标宋" w:hAnsi="仿宋" w:eastAsia="小标宋"/>
          <w:sz w:val="30"/>
          <w:szCs w:val="30"/>
        </w:rPr>
        <w:t>理事单位会员调查情况统计表</w:t>
      </w:r>
    </w:p>
    <w:p>
      <w:pPr>
        <w:widowControl w:val="0"/>
        <w:snapToGrid w:val="0"/>
        <w:spacing w:line="580" w:lineRule="exact"/>
        <w:jc w:val="center"/>
        <w:rPr>
          <w:rFonts w:ascii="小标宋" w:hAnsi="仿宋" w:eastAsia="小标宋"/>
          <w:sz w:val="30"/>
          <w:szCs w:val="30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709"/>
        <w:gridCol w:w="1134"/>
        <w:gridCol w:w="1917"/>
        <w:gridCol w:w="209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单位名称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单位负责人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调查项目负责人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联系地址</w:t>
            </w:r>
          </w:p>
        </w:tc>
        <w:tc>
          <w:tcPr>
            <w:tcW w:w="6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单位会员总数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个人会员总数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会费标准（单位</w:t>
            </w:r>
            <w:r>
              <w:rPr>
                <w:rFonts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会费标准（个人</w:t>
            </w:r>
            <w:r>
              <w:rPr>
                <w:rFonts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</w:rPr>
              <w:t>2015年本级协会直接培训的科技辅导员人数</w:t>
            </w:r>
          </w:p>
        </w:tc>
        <w:tc>
          <w:tcPr>
            <w:tcW w:w="4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科技辅导员状况调查情况汇总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t>（</w:t>
            </w:r>
            <w:r>
              <w:rPr>
                <w:rFonts w:ascii="仿宋_GB2312" w:hAnsi="宋体" w:eastAsia="仿宋_GB2312"/>
                <w:sz w:val="24"/>
                <w:szCs w:val="24"/>
              </w:rPr>
              <w:t>请各理事单位会员根据本省样本区（县）抽取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数量适当增减</w:t>
            </w:r>
            <w:r>
              <w:rPr>
                <w:rFonts w:ascii="仿宋_GB2312" w:hAnsi="宋体" w:eastAsia="仿宋_GB2312"/>
                <w:sz w:val="24"/>
                <w:szCs w:val="24"/>
              </w:rPr>
              <w:t>表格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项目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中小学抽样样本区（县）（一）</w:t>
            </w:r>
          </w:p>
        </w:tc>
        <w:tc>
          <w:tcPr>
            <w:tcW w:w="6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样本区（县）学校列表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小学</w:t>
            </w: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初中</w:t>
            </w:r>
          </w:p>
        </w:tc>
        <w:tc>
          <w:tcPr>
            <w:tcW w:w="5357" w:type="dxa"/>
            <w:gridSpan w:val="4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高中</w:t>
            </w:r>
          </w:p>
        </w:tc>
        <w:tc>
          <w:tcPr>
            <w:tcW w:w="5357" w:type="dxa"/>
            <w:gridSpan w:val="4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中小学抽样样本区（县）（二）</w:t>
            </w:r>
          </w:p>
        </w:tc>
        <w:tc>
          <w:tcPr>
            <w:tcW w:w="6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样本区（县）学校列表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小学</w:t>
            </w: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初中</w:t>
            </w:r>
          </w:p>
        </w:tc>
        <w:tc>
          <w:tcPr>
            <w:tcW w:w="5357" w:type="dxa"/>
            <w:gridSpan w:val="4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高中</w:t>
            </w:r>
          </w:p>
        </w:tc>
        <w:tc>
          <w:tcPr>
            <w:tcW w:w="5357" w:type="dxa"/>
            <w:gridSpan w:val="4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中小学抽样样本区（县）（三）</w:t>
            </w:r>
          </w:p>
        </w:tc>
        <w:tc>
          <w:tcPr>
            <w:tcW w:w="6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样本区（县）学校列表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小学</w:t>
            </w:r>
          </w:p>
        </w:tc>
        <w:tc>
          <w:tcPr>
            <w:tcW w:w="5357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初中</w:t>
            </w:r>
          </w:p>
        </w:tc>
        <w:tc>
          <w:tcPr>
            <w:tcW w:w="5357" w:type="dxa"/>
            <w:gridSpan w:val="4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高中</w:t>
            </w:r>
          </w:p>
        </w:tc>
        <w:tc>
          <w:tcPr>
            <w:tcW w:w="5357" w:type="dxa"/>
            <w:gridSpan w:val="4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2.</w:t>
            </w:r>
          </w:p>
          <w:p>
            <w:pPr>
              <w:spacing w:line="276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1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校外机构样本列表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省级科技场馆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地市级校外青少年科技教育机构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填报单位：</w:t>
            </w:r>
          </w:p>
          <w:p>
            <w:pPr>
              <w:spacing w:line="58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80" w:lineRule="exact"/>
              <w:ind w:firstLine="3120" w:firstLineChars="1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line="580" w:lineRule="exact"/>
              <w:ind w:firstLine="5556" w:firstLineChars="2315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spacing w:line="580" w:lineRule="exact"/>
              <w:ind w:firstLine="5520" w:firstLineChars="2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填报日期：</w:t>
            </w:r>
          </w:p>
        </w:tc>
      </w:tr>
    </w:tbl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E5D1E"/>
    <w:rsid w:val="2BEE5D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2016-05-18T05:21:00Z</dcterms:created>
  <dc:creator>zhongke</dc:creator>
  <cp:lastModifiedBy>zhongke</cp:lastModifiedBy>
  <dcterms:modified xsi:type="dcterms:W3CDTF">2016-05-18T05:21:57Z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