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0B" w:rsidRDefault="00CB7B0B" w:rsidP="00CB7B0B">
      <w:pPr>
        <w:rPr>
          <w:rFonts w:eastAsia="仿宋_GB2312"/>
          <w:spacing w:val="12"/>
          <w:sz w:val="28"/>
          <w:szCs w:val="28"/>
        </w:rPr>
      </w:pPr>
      <w:r>
        <w:rPr>
          <w:rFonts w:eastAsia="仿宋_GB2312" w:hint="eastAsia"/>
          <w:spacing w:val="12"/>
          <w:sz w:val="28"/>
          <w:szCs w:val="28"/>
        </w:rPr>
        <w:t>附</w:t>
      </w:r>
      <w:r>
        <w:rPr>
          <w:rFonts w:eastAsia="仿宋_GB2312" w:hint="eastAsia"/>
          <w:sz w:val="28"/>
          <w:szCs w:val="28"/>
        </w:rPr>
        <w:t>件</w:t>
      </w:r>
      <w:r>
        <w:rPr>
          <w:rFonts w:eastAsia="仿宋_GB2312"/>
          <w:spacing w:val="12"/>
          <w:sz w:val="28"/>
          <w:szCs w:val="28"/>
        </w:rPr>
        <w:t>1:</w:t>
      </w:r>
    </w:p>
    <w:p w:rsidR="00CB7B0B" w:rsidRDefault="00CB7B0B" w:rsidP="00CB7B0B">
      <w:pPr>
        <w:jc w:val="center"/>
        <w:rPr>
          <w:rFonts w:eastAsia="仿宋_GB2312"/>
          <w:b/>
          <w:spacing w:val="12"/>
          <w:sz w:val="32"/>
        </w:rPr>
      </w:pPr>
      <w:r>
        <w:rPr>
          <w:rFonts w:eastAsia="仿宋_GB2312" w:hint="eastAsia"/>
          <w:b/>
          <w:spacing w:val="12"/>
          <w:sz w:val="32"/>
        </w:rPr>
        <w:t>全国青少年信息学奥林匹克联赛（</w:t>
      </w:r>
      <w:r>
        <w:rPr>
          <w:rFonts w:eastAsia="仿宋_GB2312"/>
          <w:b/>
          <w:spacing w:val="12"/>
          <w:sz w:val="32"/>
        </w:rPr>
        <w:t>NOIP2017</w:t>
      </w:r>
      <w:r>
        <w:rPr>
          <w:rFonts w:eastAsia="仿宋_GB2312" w:hint="eastAsia"/>
          <w:b/>
          <w:spacing w:val="12"/>
          <w:sz w:val="32"/>
        </w:rPr>
        <w:t>）</w:t>
      </w:r>
    </w:p>
    <w:p w:rsidR="00CB7B0B" w:rsidRDefault="00CB7B0B" w:rsidP="00CB7B0B">
      <w:pPr>
        <w:jc w:val="center"/>
        <w:rPr>
          <w:rFonts w:eastAsia="仿宋_GB2312"/>
          <w:b/>
          <w:spacing w:val="12"/>
          <w:sz w:val="32"/>
        </w:rPr>
      </w:pPr>
      <w:r>
        <w:rPr>
          <w:rFonts w:eastAsia="仿宋_GB2312" w:hint="eastAsia"/>
          <w:b/>
          <w:spacing w:val="12"/>
          <w:sz w:val="32"/>
        </w:rPr>
        <w:t>江苏赛区普及组</w:t>
      </w:r>
      <w:r>
        <w:rPr>
          <w:rFonts w:eastAsia="仿宋_GB2312"/>
          <w:b/>
          <w:spacing w:val="12"/>
          <w:sz w:val="32"/>
        </w:rPr>
        <w:t>/</w:t>
      </w:r>
      <w:r>
        <w:rPr>
          <w:rFonts w:eastAsia="仿宋_GB2312" w:hint="eastAsia"/>
          <w:b/>
          <w:spacing w:val="12"/>
          <w:sz w:val="32"/>
        </w:rPr>
        <w:t>提高组学校报名表</w:t>
      </w:r>
    </w:p>
    <w:p w:rsidR="00CB7B0B" w:rsidRDefault="00CB7B0B" w:rsidP="00CB7B0B">
      <w:pPr>
        <w:ind w:firstLineChars="1040" w:firstLine="2923"/>
        <w:rPr>
          <w:rFonts w:eastAsia="仿宋_GB2312"/>
          <w:b/>
          <w:sz w:val="28"/>
        </w:rPr>
      </w:pPr>
      <w:r>
        <w:rPr>
          <w:rFonts w:eastAsia="仿宋_GB2312" w:hint="eastAsia"/>
          <w:b/>
          <w:sz w:val="28"/>
        </w:rPr>
        <w:t>单位：</w:t>
      </w:r>
      <w:r>
        <w:rPr>
          <w:rFonts w:eastAsia="仿宋_GB2312"/>
          <w:b/>
          <w:sz w:val="28"/>
          <w:u w:val="single"/>
        </w:rPr>
        <w:t xml:space="preserve">                 </w:t>
      </w:r>
      <w:r>
        <w:rPr>
          <w:rFonts w:eastAsia="仿宋_GB2312"/>
          <w:b/>
          <w:sz w:val="28"/>
        </w:rPr>
        <w:t xml:space="preserve">            </w:t>
      </w:r>
      <w:r>
        <w:rPr>
          <w:rFonts w:eastAsia="仿宋_GB2312" w:hint="eastAsia"/>
          <w:b/>
          <w:sz w:val="28"/>
        </w:rPr>
        <w:t>联系人：</w:t>
      </w:r>
      <w:r>
        <w:rPr>
          <w:rFonts w:eastAsia="仿宋_GB2312"/>
          <w:b/>
          <w:sz w:val="28"/>
          <w:u w:val="single"/>
        </w:rPr>
        <w:t xml:space="preserve">                </w:t>
      </w:r>
    </w:p>
    <w:p w:rsidR="00CB7B0B" w:rsidRDefault="00CB7B0B" w:rsidP="00CB7B0B">
      <w:pPr>
        <w:rPr>
          <w:rFonts w:eastAsia="黑体"/>
          <w:sz w:val="24"/>
        </w:rPr>
      </w:pPr>
      <w:r>
        <w:rPr>
          <w:rFonts w:eastAsia="仿宋_GB2312"/>
          <w:b/>
          <w:sz w:val="32"/>
        </w:rPr>
        <w:t>============================================================================</w:t>
      </w:r>
    </w:p>
    <w:tbl>
      <w:tblPr>
        <w:tblW w:w="1534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1168"/>
        <w:gridCol w:w="861"/>
        <w:gridCol w:w="2694"/>
        <w:gridCol w:w="992"/>
        <w:gridCol w:w="1974"/>
        <w:gridCol w:w="1462"/>
        <w:gridCol w:w="1418"/>
        <w:gridCol w:w="1417"/>
        <w:gridCol w:w="1134"/>
        <w:gridCol w:w="1701"/>
      </w:tblGrid>
      <w:tr w:rsidR="00CB7B0B" w:rsidTr="00CB7B0B">
        <w:trPr>
          <w:cantSplit/>
          <w:trHeight w:val="1092"/>
          <w:jc w:val="center"/>
        </w:trPr>
        <w:tc>
          <w:tcPr>
            <w:tcW w:w="5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0B" w:rsidRDefault="00CB7B0B">
            <w:pPr>
              <w:jc w:val="center"/>
              <w:rPr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序</w:t>
            </w:r>
          </w:p>
        </w:tc>
        <w:tc>
          <w:tcPr>
            <w:tcW w:w="11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0B" w:rsidRDefault="00CB7B0B">
            <w:pPr>
              <w:jc w:val="center"/>
              <w:rPr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姓</w:t>
            </w:r>
            <w:r>
              <w:rPr>
                <w:b/>
                <w:caps/>
                <w:szCs w:val="21"/>
              </w:rPr>
              <w:t xml:space="preserve">  </w:t>
            </w:r>
            <w:r>
              <w:rPr>
                <w:rFonts w:hint="eastAsia"/>
                <w:b/>
                <w:caps/>
                <w:szCs w:val="21"/>
              </w:rPr>
              <w:t>名</w:t>
            </w:r>
          </w:p>
        </w:tc>
        <w:tc>
          <w:tcPr>
            <w:tcW w:w="8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0B" w:rsidRDefault="00CB7B0B">
            <w:pPr>
              <w:jc w:val="center"/>
              <w:rPr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性</w:t>
            </w:r>
          </w:p>
          <w:p w:rsidR="00CB7B0B" w:rsidRDefault="00CB7B0B">
            <w:pPr>
              <w:jc w:val="center"/>
              <w:rPr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别</w:t>
            </w:r>
          </w:p>
        </w:tc>
        <w:tc>
          <w:tcPr>
            <w:tcW w:w="269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0B" w:rsidRDefault="00CB7B0B">
            <w:pPr>
              <w:jc w:val="center"/>
              <w:rPr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学校</w:t>
            </w:r>
          </w:p>
          <w:p w:rsidR="00CB7B0B" w:rsidRDefault="00CB7B0B">
            <w:pPr>
              <w:jc w:val="center"/>
              <w:rPr>
                <w:b/>
                <w:caps/>
                <w:szCs w:val="21"/>
              </w:rPr>
            </w:pPr>
            <w:r>
              <w:rPr>
                <w:b/>
                <w:caps/>
                <w:szCs w:val="21"/>
              </w:rPr>
              <w:t>(</w:t>
            </w:r>
            <w:r>
              <w:rPr>
                <w:rFonts w:hint="eastAsia"/>
                <w:b/>
                <w:caps/>
                <w:szCs w:val="21"/>
              </w:rPr>
              <w:t>请填写全称</w:t>
            </w:r>
            <w:r>
              <w:rPr>
                <w:b/>
                <w:caps/>
                <w:szCs w:val="21"/>
              </w:rPr>
              <w:t>)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0B" w:rsidRDefault="00CB7B0B">
            <w:pPr>
              <w:jc w:val="center"/>
              <w:rPr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年级</w:t>
            </w:r>
          </w:p>
        </w:tc>
        <w:tc>
          <w:tcPr>
            <w:tcW w:w="197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0B" w:rsidRDefault="00CB7B0B">
            <w:pPr>
              <w:jc w:val="center"/>
              <w:rPr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组别</w:t>
            </w:r>
          </w:p>
          <w:p w:rsidR="00CB7B0B" w:rsidRDefault="00CB7B0B">
            <w:pPr>
              <w:jc w:val="center"/>
              <w:rPr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（普及组</w:t>
            </w:r>
            <w:r>
              <w:rPr>
                <w:b/>
                <w:caps/>
                <w:szCs w:val="21"/>
              </w:rPr>
              <w:t>/</w:t>
            </w:r>
            <w:r>
              <w:rPr>
                <w:rFonts w:hint="eastAsia"/>
                <w:b/>
                <w:caps/>
                <w:szCs w:val="21"/>
              </w:rPr>
              <w:t>提高组）</w:t>
            </w:r>
          </w:p>
        </w:tc>
        <w:tc>
          <w:tcPr>
            <w:tcW w:w="146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0B" w:rsidRDefault="00CB7B0B">
            <w:pPr>
              <w:jc w:val="center"/>
              <w:rPr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参赛语言（</w:t>
            </w:r>
            <w:r>
              <w:rPr>
                <w:b/>
                <w:caps/>
                <w:szCs w:val="21"/>
              </w:rPr>
              <w:t>pascal</w:t>
            </w:r>
          </w:p>
          <w:p w:rsidR="00CB7B0B" w:rsidRDefault="00CB7B0B">
            <w:pPr>
              <w:jc w:val="center"/>
              <w:rPr>
                <w:b/>
                <w:caps/>
                <w:szCs w:val="21"/>
              </w:rPr>
            </w:pPr>
            <w:r>
              <w:rPr>
                <w:b/>
                <w:caps/>
                <w:szCs w:val="21"/>
              </w:rPr>
              <w:t>/C/C++</w:t>
            </w:r>
            <w:r>
              <w:rPr>
                <w:rFonts w:hint="eastAsia"/>
                <w:b/>
                <w:caps/>
                <w:szCs w:val="21"/>
              </w:rPr>
              <w:t>）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B0B" w:rsidRDefault="00CB7B0B">
            <w:pPr>
              <w:jc w:val="center"/>
              <w:rPr>
                <w:b/>
                <w:caps/>
                <w:szCs w:val="21"/>
              </w:rPr>
            </w:pPr>
          </w:p>
          <w:p w:rsidR="00CB7B0B" w:rsidRDefault="00CB7B0B">
            <w:pPr>
              <w:jc w:val="center"/>
              <w:rPr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指导老师</w:t>
            </w:r>
            <w:r>
              <w:rPr>
                <w:b/>
                <w:caps/>
                <w:szCs w:val="21"/>
              </w:rPr>
              <w:t>1</w:t>
            </w:r>
          </w:p>
          <w:p w:rsidR="00CB7B0B" w:rsidRDefault="00CB7B0B">
            <w:pPr>
              <w:jc w:val="center"/>
              <w:rPr>
                <w:b/>
                <w:caps/>
                <w:szCs w:val="21"/>
              </w:rPr>
            </w:pP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0B" w:rsidRDefault="00CB7B0B">
            <w:pPr>
              <w:jc w:val="center"/>
              <w:rPr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指导老师</w:t>
            </w:r>
            <w:r>
              <w:rPr>
                <w:b/>
                <w:caps/>
                <w:szCs w:val="21"/>
              </w:rPr>
              <w:t>2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0B" w:rsidRDefault="00CB7B0B">
            <w:pPr>
              <w:jc w:val="center"/>
              <w:rPr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指导老师</w:t>
            </w:r>
          </w:p>
          <w:p w:rsidR="00CB7B0B" w:rsidRDefault="00CB7B0B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邮箱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B7B0B" w:rsidRDefault="00CB7B0B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指导老师</w:t>
            </w:r>
          </w:p>
          <w:p w:rsidR="00CB7B0B" w:rsidRDefault="00CB7B0B">
            <w:pPr>
              <w:jc w:val="center"/>
              <w:rPr>
                <w:b/>
                <w:caps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电话</w:t>
            </w:r>
          </w:p>
        </w:tc>
      </w:tr>
      <w:tr w:rsidR="00CB7B0B" w:rsidTr="00CB7B0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7B0B" w:rsidRDefault="00CB7B0B">
            <w:pPr>
              <w:spacing w:line="320" w:lineRule="exact"/>
              <w:rPr>
                <w:b/>
                <w:szCs w:val="21"/>
              </w:rPr>
            </w:pPr>
          </w:p>
        </w:tc>
      </w:tr>
      <w:tr w:rsidR="00CB7B0B" w:rsidTr="00CB7B0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CB7B0B" w:rsidTr="00CB7B0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CB7B0B" w:rsidTr="00CB7B0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CB7B0B" w:rsidTr="00CB7B0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CB7B0B" w:rsidTr="00CB7B0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B7B0B" w:rsidRDefault="00CB7B0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</w:tbl>
    <w:p w:rsidR="00CB7B0B" w:rsidRDefault="00CB7B0B" w:rsidP="00CB7B0B">
      <w:pPr>
        <w:rPr>
          <w:rFonts w:eastAsia="黑体"/>
          <w:sz w:val="24"/>
        </w:rPr>
      </w:pPr>
      <w:r>
        <w:rPr>
          <w:rFonts w:eastAsia="楷体_GB2312" w:hint="eastAsia"/>
          <w:b/>
          <w:sz w:val="28"/>
        </w:rPr>
        <w:t>总计：</w:t>
      </w:r>
      <w:r>
        <w:rPr>
          <w:rFonts w:eastAsia="楷体_GB2312"/>
          <w:b/>
          <w:caps/>
          <w:sz w:val="28"/>
          <w:szCs w:val="28"/>
        </w:rPr>
        <w:t>P</w:t>
      </w:r>
      <w:r>
        <w:rPr>
          <w:rFonts w:eastAsia="楷体_GB2312"/>
          <w:b/>
          <w:caps/>
          <w:sz w:val="28"/>
          <w:szCs w:val="28"/>
          <w:u w:val="single"/>
        </w:rPr>
        <w:t xml:space="preserve">    </w:t>
      </w:r>
      <w:r>
        <w:rPr>
          <w:rFonts w:eastAsia="楷体_GB2312" w:hint="eastAsia"/>
          <w:b/>
          <w:caps/>
          <w:sz w:val="28"/>
          <w:szCs w:val="28"/>
        </w:rPr>
        <w:t>人</w:t>
      </w:r>
      <w:r>
        <w:rPr>
          <w:rFonts w:eastAsia="楷体_GB2312"/>
          <w:b/>
          <w:caps/>
          <w:sz w:val="28"/>
          <w:szCs w:val="28"/>
        </w:rPr>
        <w:t xml:space="preserve">   C</w:t>
      </w:r>
      <w:r>
        <w:rPr>
          <w:rFonts w:eastAsia="楷体_GB2312"/>
          <w:b/>
          <w:caps/>
          <w:sz w:val="28"/>
          <w:szCs w:val="28"/>
          <w:u w:val="single"/>
        </w:rPr>
        <w:t xml:space="preserve">    </w:t>
      </w:r>
      <w:r>
        <w:rPr>
          <w:rFonts w:eastAsia="楷体_GB2312" w:hint="eastAsia"/>
          <w:b/>
          <w:caps/>
          <w:sz w:val="28"/>
          <w:szCs w:val="28"/>
        </w:rPr>
        <w:t>人</w:t>
      </w:r>
      <w:r>
        <w:rPr>
          <w:rFonts w:eastAsia="楷体_GB2312"/>
          <w:b/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 C++ 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共计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人</w:t>
      </w:r>
    </w:p>
    <w:p w:rsidR="00CB7B0B" w:rsidRDefault="00CB7B0B" w:rsidP="00CB7B0B">
      <w:pPr>
        <w:rPr>
          <w:rFonts w:eastAsia="黑体"/>
          <w:sz w:val="24"/>
        </w:rPr>
      </w:pPr>
    </w:p>
    <w:p w:rsidR="004575FD" w:rsidRDefault="00CB7B0B" w:rsidP="00CB7B0B">
      <w:pPr>
        <w:rPr>
          <w:rFonts w:hint="eastAsia"/>
        </w:rPr>
      </w:pPr>
      <w:r>
        <w:rPr>
          <w:rFonts w:eastAsia="黑体" w:hint="eastAsia"/>
          <w:sz w:val="24"/>
        </w:rPr>
        <w:t>此表请各报名学校分组填写，请使用</w:t>
      </w:r>
      <w:r>
        <w:rPr>
          <w:rFonts w:eastAsia="黑体"/>
          <w:sz w:val="24"/>
        </w:rPr>
        <w:t>excle</w:t>
      </w:r>
      <w:r>
        <w:rPr>
          <w:rFonts w:eastAsia="黑体" w:hint="eastAsia"/>
          <w:sz w:val="24"/>
        </w:rPr>
        <w:t>格式，各校应于</w:t>
      </w:r>
      <w:r>
        <w:rPr>
          <w:rFonts w:eastAsia="黑体"/>
          <w:sz w:val="24"/>
        </w:rPr>
        <w:t>9</w:t>
      </w:r>
      <w:r>
        <w:rPr>
          <w:rFonts w:eastAsia="黑体" w:hint="eastAsia"/>
          <w:sz w:val="24"/>
        </w:rPr>
        <w:t>月</w:t>
      </w:r>
      <w:r>
        <w:rPr>
          <w:rFonts w:eastAsia="黑体"/>
          <w:sz w:val="24"/>
        </w:rPr>
        <w:t>26</w:t>
      </w:r>
      <w:r>
        <w:rPr>
          <w:rFonts w:eastAsia="黑体" w:hint="eastAsia"/>
          <w:sz w:val="24"/>
        </w:rPr>
        <w:t>日前上报至各市联络员处。</w:t>
      </w:r>
      <w:bookmarkStart w:id="0" w:name="_GoBack"/>
      <w:bookmarkEnd w:id="0"/>
    </w:p>
    <w:sectPr w:rsidR="004575FD" w:rsidSect="00CB7B0B">
      <w:pgSz w:w="16838" w:h="11906" w:orient="landscape" w:code="9"/>
      <w:pgMar w:top="1077" w:right="1440" w:bottom="1077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B3"/>
    <w:rsid w:val="00065EFF"/>
    <w:rsid w:val="008104B3"/>
    <w:rsid w:val="00B60094"/>
    <w:rsid w:val="00CB7B0B"/>
    <w:rsid w:val="00DA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>微软中国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3</cp:revision>
  <dcterms:created xsi:type="dcterms:W3CDTF">2017-08-16T02:33:00Z</dcterms:created>
  <dcterms:modified xsi:type="dcterms:W3CDTF">2017-08-16T02:35:00Z</dcterms:modified>
</cp:coreProperties>
</file>