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BD" w:rsidRPr="00170C3D" w:rsidRDefault="00DF4EBD" w:rsidP="00DF4EBD">
      <w:pPr>
        <w:widowControl w:val="0"/>
        <w:spacing w:line="580" w:lineRule="exact"/>
        <w:ind w:rightChars="400" w:right="840"/>
        <w:jc w:val="left"/>
        <w:rPr>
          <w:rStyle w:val="a3"/>
          <w:rFonts w:ascii="黑体" w:eastAsia="黑体" w:hAnsi="宋体" w:hint="eastAsia"/>
          <w:b w:val="0"/>
          <w:sz w:val="32"/>
          <w:szCs w:val="32"/>
        </w:rPr>
      </w:pPr>
      <w:r w:rsidRPr="00170C3D">
        <w:rPr>
          <w:rStyle w:val="a3"/>
          <w:rFonts w:ascii="黑体" w:eastAsia="黑体" w:hAnsi="宋体" w:hint="eastAsia"/>
          <w:b w:val="0"/>
          <w:sz w:val="32"/>
          <w:szCs w:val="32"/>
        </w:rPr>
        <w:t>附件2</w:t>
      </w:r>
    </w:p>
    <w:p w:rsidR="00DF4EBD" w:rsidRPr="00170C3D" w:rsidRDefault="00DF4EBD" w:rsidP="00DF4EBD">
      <w:pPr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  <w:lang w:val="de-DE"/>
        </w:rPr>
      </w:pPr>
      <w:r w:rsidRPr="00170C3D">
        <w:rPr>
          <w:rFonts w:ascii="小标宋" w:eastAsia="小标宋" w:hint="eastAsia"/>
          <w:sz w:val="44"/>
          <w:szCs w:val="44"/>
          <w:lang w:val="de-DE"/>
        </w:rPr>
        <w:t>20</w:t>
      </w:r>
      <w:r w:rsidRPr="00170C3D">
        <w:rPr>
          <w:rFonts w:ascii="小标宋" w:eastAsia="小标宋"/>
          <w:sz w:val="44"/>
          <w:szCs w:val="44"/>
          <w:lang w:val="de-DE"/>
        </w:rPr>
        <w:t>18</w:t>
      </w:r>
      <w:r w:rsidRPr="00170C3D">
        <w:rPr>
          <w:rFonts w:ascii="小标宋" w:eastAsia="小标宋" w:hint="eastAsia"/>
          <w:sz w:val="44"/>
          <w:szCs w:val="44"/>
          <w:lang w:val="de-DE"/>
        </w:rPr>
        <w:t>年</w:t>
      </w:r>
      <w:r w:rsidRPr="00170C3D">
        <w:rPr>
          <w:rFonts w:ascii="小标宋" w:eastAsia="小标宋"/>
          <w:sz w:val="44"/>
          <w:szCs w:val="44"/>
          <w:lang w:val="de-DE"/>
        </w:rPr>
        <w:t>全国</w:t>
      </w:r>
      <w:r w:rsidRPr="00170C3D">
        <w:rPr>
          <w:rFonts w:ascii="小标宋" w:eastAsia="小标宋" w:hint="eastAsia"/>
          <w:sz w:val="44"/>
          <w:szCs w:val="44"/>
          <w:lang w:val="de-DE"/>
        </w:rPr>
        <w:t>青少年</w:t>
      </w:r>
      <w:r w:rsidRPr="00170C3D">
        <w:rPr>
          <w:rFonts w:ascii="小标宋" w:eastAsia="小标宋"/>
          <w:sz w:val="44"/>
          <w:szCs w:val="44"/>
          <w:lang w:val="de-DE"/>
        </w:rPr>
        <w:t>科技竞赛</w:t>
      </w:r>
      <w:r>
        <w:rPr>
          <w:rFonts w:ascii="小标宋" w:eastAsia="小标宋" w:hint="eastAsia"/>
          <w:sz w:val="44"/>
          <w:szCs w:val="44"/>
          <w:lang w:val="de-DE"/>
        </w:rPr>
        <w:t>活动</w:t>
      </w:r>
      <w:r w:rsidRPr="00170C3D">
        <w:rPr>
          <w:rFonts w:ascii="小标宋" w:eastAsia="小标宋" w:hint="eastAsia"/>
          <w:sz w:val="44"/>
          <w:szCs w:val="44"/>
          <w:lang w:val="de-DE"/>
        </w:rPr>
        <w:t>组织工作者     研讨会日程安排（</w:t>
      </w:r>
      <w:r w:rsidRPr="00170C3D">
        <w:rPr>
          <w:rFonts w:ascii="小标宋" w:eastAsia="小标宋"/>
          <w:sz w:val="44"/>
          <w:szCs w:val="44"/>
          <w:lang w:val="de-DE"/>
        </w:rPr>
        <w:t>拟）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23"/>
        <w:gridCol w:w="5103"/>
      </w:tblGrid>
      <w:tr w:rsidR="00DF4EBD" w:rsidRPr="00170C3D" w:rsidTr="002C05D5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60" w:lineRule="exact"/>
              <w:jc w:val="center"/>
              <w:rPr>
                <w:rFonts w:ascii="黑体" w:eastAsia="黑体" w:hAnsi="黑体" w:hint="eastAsia"/>
                <w:kern w:val="2"/>
                <w:sz w:val="24"/>
                <w:szCs w:val="24"/>
              </w:rPr>
            </w:pPr>
            <w:r w:rsidRPr="00170C3D">
              <w:rPr>
                <w:rFonts w:ascii="黑体" w:eastAsia="黑体" w:hAnsi="黑体" w:hint="eastAsia"/>
                <w:kern w:val="2"/>
                <w:sz w:val="24"/>
                <w:szCs w:val="24"/>
              </w:rPr>
              <w:t>日期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60" w:lineRule="exact"/>
              <w:jc w:val="center"/>
              <w:rPr>
                <w:rFonts w:ascii="黑体" w:eastAsia="黑体" w:hAnsi="黑体" w:hint="eastAsia"/>
                <w:kern w:val="2"/>
                <w:sz w:val="24"/>
                <w:szCs w:val="24"/>
              </w:rPr>
            </w:pPr>
            <w:r w:rsidRPr="00170C3D">
              <w:rPr>
                <w:rFonts w:ascii="黑体" w:eastAsia="黑体" w:hAnsi="黑体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60" w:lineRule="exact"/>
              <w:jc w:val="center"/>
              <w:rPr>
                <w:rFonts w:ascii="黑体" w:eastAsia="黑体" w:hAnsi="黑体" w:hint="eastAsia"/>
                <w:kern w:val="2"/>
                <w:sz w:val="24"/>
                <w:szCs w:val="24"/>
              </w:rPr>
            </w:pPr>
            <w:r w:rsidRPr="00170C3D">
              <w:rPr>
                <w:rFonts w:ascii="黑体" w:eastAsia="黑体" w:hAnsi="黑体" w:hint="eastAsia"/>
                <w:kern w:val="2"/>
                <w:sz w:val="24"/>
                <w:szCs w:val="24"/>
              </w:rPr>
              <w:t>内容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12月4日</w:t>
            </w:r>
          </w:p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星期二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全天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报到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12月5日</w:t>
            </w:r>
          </w:p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星期三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07:30-09:00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早餐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09:00-09:40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开班仪式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09:50-10:30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2018年工作总结及2019年工作设想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10:30-12:00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竞赛组织工作经验交流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12:00-13:30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午餐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14:00-17:30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竞赛组织工作经验交流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17:30-19:00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晚餐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12月6日</w:t>
            </w:r>
          </w:p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星期四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07:30-09:00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早餐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09:00-10:</w:t>
            </w:r>
            <w:r w:rsidRPr="00170C3D">
              <w:rPr>
                <w:rFonts w:ascii="仿宋_GB2312" w:eastAsia="仿宋_GB2312"/>
                <w:kern w:val="2"/>
                <w:sz w:val="28"/>
                <w:szCs w:val="28"/>
              </w:rPr>
              <w:t>4</w:t>
            </w: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分组讨论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10:</w:t>
            </w:r>
            <w:r w:rsidRPr="00170C3D">
              <w:rPr>
                <w:rFonts w:ascii="仿宋_GB2312" w:eastAsia="仿宋_GB2312"/>
                <w:kern w:val="2"/>
                <w:sz w:val="28"/>
                <w:szCs w:val="28"/>
              </w:rPr>
              <w:t>4</w:t>
            </w: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0-11:20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分组汇报、培训总结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11:30-13:30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午餐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14:00-17:30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科技体验活动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17:30-19:00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晚餐</w:t>
            </w:r>
          </w:p>
        </w:tc>
      </w:tr>
      <w:tr w:rsidR="00DF4EBD" w:rsidRPr="00170C3D" w:rsidTr="002C05D5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12月7日</w:t>
            </w:r>
          </w:p>
          <w:p w:rsidR="00DF4EBD" w:rsidRPr="00170C3D" w:rsidRDefault="00DF4EBD" w:rsidP="002C05D5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星期</w:t>
            </w:r>
            <w:r w:rsidRPr="00170C3D">
              <w:rPr>
                <w:rFonts w:ascii="仿宋_GB2312" w:eastAsia="仿宋_GB2312"/>
                <w:kern w:val="2"/>
                <w:sz w:val="28"/>
                <w:szCs w:val="28"/>
              </w:rPr>
              <w:t>五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全天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4EBD" w:rsidRPr="00170C3D" w:rsidRDefault="00DF4EBD" w:rsidP="002C05D5">
            <w:pPr>
              <w:snapToGrid w:val="0"/>
              <w:spacing w:line="32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170C3D">
              <w:rPr>
                <w:rFonts w:ascii="仿宋_GB2312" w:eastAsia="仿宋_GB2312" w:hint="eastAsia"/>
                <w:kern w:val="2"/>
                <w:sz w:val="28"/>
                <w:szCs w:val="28"/>
              </w:rPr>
              <w:t>离会</w:t>
            </w:r>
          </w:p>
        </w:tc>
      </w:tr>
    </w:tbl>
    <w:p w:rsidR="00DF4EBD" w:rsidRDefault="00DF4EBD" w:rsidP="00DF4EBD">
      <w:pPr>
        <w:widowControl w:val="0"/>
        <w:spacing w:line="400" w:lineRule="exact"/>
        <w:rPr>
          <w:rFonts w:ascii="宋体" w:hAnsi="宋体" w:hint="eastAsia"/>
          <w:sz w:val="24"/>
          <w:szCs w:val="24"/>
          <w:lang w:val="de-DE"/>
        </w:rPr>
      </w:pPr>
    </w:p>
    <w:p w:rsidR="00295B08" w:rsidRDefault="00295B08">
      <w:bookmarkStart w:id="0" w:name="_GoBack"/>
      <w:bookmarkEnd w:id="0"/>
    </w:p>
    <w:sectPr w:rsidR="0029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D"/>
    <w:rsid w:val="00295B08"/>
    <w:rsid w:val="00D676A3"/>
    <w:rsid w:val="00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FEE9-8BED-4B7B-9460-FEAEB5E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BD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76A3"/>
    <w:pPr>
      <w:keepNext/>
      <w:keepLines/>
      <w:widowControl w:val="0"/>
      <w:overflowPunct/>
      <w:autoSpaceDE/>
      <w:autoSpaceDN/>
      <w:adjustRightIn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标题1-科普日汇编"/>
    <w:basedOn w:val="1"/>
    <w:link w:val="1-0"/>
    <w:qFormat/>
    <w:rsid w:val="00D676A3"/>
    <w:rPr>
      <w:rFonts w:ascii="宋体" w:eastAsia="宋体" w:hAnsi="宋体"/>
      <w:sz w:val="36"/>
    </w:rPr>
  </w:style>
  <w:style w:type="character" w:customStyle="1" w:styleId="1-0">
    <w:name w:val="标题1-科普日汇编 字符"/>
    <w:basedOn w:val="10"/>
    <w:link w:val="1-"/>
    <w:rsid w:val="00D676A3"/>
    <w:rPr>
      <w:rFonts w:ascii="宋体" w:eastAsia="宋体" w:hAnsi="宋体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D676A3"/>
    <w:rPr>
      <w:b/>
      <w:bCs/>
      <w:kern w:val="44"/>
      <w:sz w:val="44"/>
      <w:szCs w:val="44"/>
    </w:rPr>
  </w:style>
  <w:style w:type="paragraph" w:customStyle="1" w:styleId="2-">
    <w:name w:val="标题2-科普日汇编"/>
    <w:basedOn w:val="2"/>
    <w:link w:val="2-0"/>
    <w:qFormat/>
    <w:rsid w:val="00D676A3"/>
  </w:style>
  <w:style w:type="character" w:customStyle="1" w:styleId="2-0">
    <w:name w:val="标题2-科普日汇编 字符"/>
    <w:basedOn w:val="20"/>
    <w:link w:val="2-"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-">
    <w:name w:val="标题3-科普日汇编"/>
    <w:basedOn w:val="3"/>
    <w:link w:val="3-0"/>
    <w:qFormat/>
    <w:rsid w:val="00D676A3"/>
    <w:pPr>
      <w:spacing w:before="10" w:after="0" w:line="240" w:lineRule="auto"/>
      <w:ind w:leftChars="-46" w:left="319" w:hangingChars="148" w:hanging="416"/>
    </w:pPr>
    <w:rPr>
      <w:sz w:val="28"/>
      <w:szCs w:val="28"/>
    </w:rPr>
  </w:style>
  <w:style w:type="character" w:customStyle="1" w:styleId="3-0">
    <w:name w:val="标题3-科普日汇编 字符"/>
    <w:basedOn w:val="30"/>
    <w:link w:val="3-"/>
    <w:rsid w:val="00D676A3"/>
    <w:rPr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676A3"/>
    <w:rPr>
      <w:b/>
      <w:bCs/>
      <w:sz w:val="32"/>
      <w:szCs w:val="32"/>
    </w:rPr>
  </w:style>
  <w:style w:type="paragraph" w:customStyle="1" w:styleId="1-1">
    <w:name w:val="正文1-科普日汇编"/>
    <w:basedOn w:val="a"/>
    <w:link w:val="1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 w:firstLineChars="204" w:firstLine="490"/>
    </w:pPr>
    <w:rPr>
      <w:rFonts w:ascii="宋体" w:hAnsi="宋体" w:cstheme="minorBidi"/>
      <w:kern w:val="2"/>
      <w:sz w:val="24"/>
      <w:szCs w:val="22"/>
    </w:rPr>
  </w:style>
  <w:style w:type="character" w:customStyle="1" w:styleId="1-2">
    <w:name w:val="正文1-科普日汇编 字符"/>
    <w:basedOn w:val="a0"/>
    <w:link w:val="1-1"/>
    <w:rsid w:val="00D676A3"/>
    <w:rPr>
      <w:rFonts w:ascii="宋体" w:eastAsia="宋体" w:hAnsi="宋体"/>
      <w:sz w:val="24"/>
    </w:rPr>
  </w:style>
  <w:style w:type="paragraph" w:customStyle="1" w:styleId="2-1">
    <w:name w:val="正文2-科普日汇编"/>
    <w:basedOn w:val="a"/>
    <w:link w:val="2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-2">
    <w:name w:val="正文2-科普日汇编 字符"/>
    <w:basedOn w:val="a0"/>
    <w:link w:val="2-1"/>
    <w:rsid w:val="00D676A3"/>
    <w:rPr>
      <w:sz w:val="24"/>
    </w:rPr>
  </w:style>
  <w:style w:type="character" w:styleId="a3">
    <w:name w:val="Strong"/>
    <w:qFormat/>
    <w:rsid w:val="00DF4E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XXT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2018-11-09T08:00:00Z</dcterms:created>
  <dcterms:modified xsi:type="dcterms:W3CDTF">2018-11-09T08:00:00Z</dcterms:modified>
</cp:coreProperties>
</file>