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D0" w:rsidRPr="0048695A" w:rsidRDefault="00C077D0" w:rsidP="00C077D0">
      <w:pPr>
        <w:widowControl/>
        <w:spacing w:line="660" w:lineRule="exact"/>
        <w:rPr>
          <w:rFonts w:ascii="黑体" w:eastAsia="黑体" w:hAnsi="黑体" w:hint="eastAsia"/>
          <w:sz w:val="32"/>
          <w:szCs w:val="32"/>
        </w:rPr>
      </w:pPr>
      <w:r w:rsidRPr="00B75DCD">
        <w:rPr>
          <w:rFonts w:ascii="黑体" w:eastAsia="黑体" w:hAnsi="黑体" w:hint="eastAsia"/>
          <w:sz w:val="32"/>
          <w:szCs w:val="32"/>
        </w:rPr>
        <w:t>附件</w:t>
      </w:r>
    </w:p>
    <w:p w:rsidR="00C077D0" w:rsidRPr="0048695A" w:rsidRDefault="00C077D0" w:rsidP="00C077D0">
      <w:pPr>
        <w:widowControl/>
        <w:spacing w:beforeLines="50" w:before="156" w:afterLines="150" w:after="468" w:line="700" w:lineRule="exact"/>
        <w:jc w:val="center"/>
        <w:rPr>
          <w:rFonts w:ascii="小标宋" w:eastAsia="小标宋" w:hAnsi="方正大标宋简体" w:cs="方正大标宋简体"/>
          <w:sz w:val="44"/>
          <w:szCs w:val="32"/>
        </w:rPr>
      </w:pPr>
      <w:r w:rsidRPr="0048695A">
        <w:rPr>
          <w:rFonts w:ascii="小标宋" w:eastAsia="小标宋" w:hAnsi="方正大标宋简体" w:cs="方正大标宋简体" w:hint="eastAsia"/>
          <w:sz w:val="44"/>
          <w:szCs w:val="32"/>
        </w:rPr>
        <w:t>“慧聚海洋·声动青春</w:t>
      </w:r>
      <w:r>
        <w:rPr>
          <w:rFonts w:ascii="小标宋" w:eastAsia="小标宋" w:hAnsi="方正大标宋简体" w:cs="方正大标宋简体"/>
          <w:sz w:val="44"/>
          <w:szCs w:val="32"/>
        </w:rPr>
        <w:br/>
      </w:r>
      <w:r w:rsidRPr="0048695A">
        <w:rPr>
          <w:rFonts w:ascii="小标宋" w:eastAsia="小标宋" w:hAnsi="方正大标宋简体" w:cs="方正大标宋简体" w:hint="eastAsia"/>
          <w:sz w:val="44"/>
          <w:szCs w:val="32"/>
        </w:rPr>
        <w:t>—我是海洋科学演说家”活动方案</w:t>
      </w:r>
    </w:p>
    <w:p w:rsidR="00C077D0" w:rsidRDefault="00C077D0" w:rsidP="00C077D0">
      <w:pPr>
        <w:spacing w:line="58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为</w:t>
      </w:r>
      <w:r>
        <w:rPr>
          <w:rFonts w:ascii="仿宋_GB2312" w:eastAsia="仿宋_GB2312" w:hint="eastAsia"/>
          <w:sz w:val="32"/>
        </w:rPr>
        <w:t>充分发挥国家海洋科普资源优势，</w:t>
      </w:r>
      <w:r>
        <w:rPr>
          <w:rFonts w:ascii="仿宋_GB2312" w:eastAsia="仿宋_GB2312" w:hAnsi="华文仿宋" w:hint="eastAsia"/>
          <w:sz w:val="32"/>
          <w:szCs w:val="32"/>
        </w:rPr>
        <w:t>提升青少年海洋文化素质，培养良好的科学态度和表达能力，</w:t>
      </w:r>
      <w:r w:rsidRPr="0006577E">
        <w:rPr>
          <w:rFonts w:ascii="仿宋_GB2312" w:eastAsia="仿宋_GB2312" w:hAnsi="华文仿宋" w:hint="eastAsia"/>
          <w:sz w:val="32"/>
          <w:szCs w:val="32"/>
        </w:rPr>
        <w:t>激发</w:t>
      </w:r>
      <w:r>
        <w:rPr>
          <w:rFonts w:ascii="仿宋_GB2312" w:eastAsia="仿宋_GB2312" w:hAnsi="华文仿宋" w:hint="eastAsia"/>
          <w:sz w:val="32"/>
          <w:szCs w:val="32"/>
        </w:rPr>
        <w:t>广大青少年</w:t>
      </w:r>
      <w:r w:rsidRPr="00041A1C">
        <w:rPr>
          <w:rFonts w:ascii="仿宋_GB2312" w:eastAsia="仿宋_GB2312" w:hAnsi="华文仿宋"/>
          <w:sz w:val="32"/>
          <w:szCs w:val="32"/>
        </w:rPr>
        <w:t>对海洋</w:t>
      </w:r>
      <w:r>
        <w:rPr>
          <w:rFonts w:ascii="仿宋_GB2312" w:eastAsia="仿宋_GB2312" w:hAnsi="华文仿宋" w:hint="eastAsia"/>
          <w:sz w:val="32"/>
          <w:szCs w:val="32"/>
        </w:rPr>
        <w:t>科学的兴趣</w:t>
      </w:r>
      <w:r w:rsidRPr="00041A1C">
        <w:rPr>
          <w:rFonts w:ascii="仿宋_GB2312" w:eastAsia="仿宋_GB2312" w:hAnsi="华文仿宋" w:hint="eastAsia"/>
          <w:sz w:val="32"/>
          <w:szCs w:val="32"/>
        </w:rPr>
        <w:t>，</w:t>
      </w:r>
      <w:r w:rsidRPr="00DC49E1">
        <w:rPr>
          <w:rFonts w:ascii="仿宋_GB2312" w:eastAsia="仿宋_GB2312" w:hAnsi="华文仿宋" w:hint="eastAsia"/>
          <w:sz w:val="32"/>
          <w:szCs w:val="32"/>
        </w:rPr>
        <w:t>2018年</w:t>
      </w:r>
      <w:r>
        <w:rPr>
          <w:rFonts w:ascii="仿宋_GB2312" w:eastAsia="仿宋_GB2312" w:hAnsi="华文仿宋" w:hint="eastAsia"/>
          <w:sz w:val="32"/>
          <w:szCs w:val="32"/>
        </w:rPr>
        <w:t>将</w:t>
      </w:r>
      <w:r>
        <w:rPr>
          <w:rFonts w:ascii="仿宋_GB2312" w:eastAsia="仿宋_GB2312" w:hAnsi="华文仿宋"/>
          <w:sz w:val="32"/>
          <w:szCs w:val="32"/>
        </w:rPr>
        <w:t>面向全国青少年开展</w:t>
      </w:r>
      <w:r>
        <w:rPr>
          <w:rFonts w:ascii="仿宋_GB2312" w:eastAsia="仿宋_GB2312" w:hAnsi="华文仿宋" w:hint="eastAsia"/>
          <w:sz w:val="32"/>
          <w:szCs w:val="32"/>
        </w:rPr>
        <w:t>“</w:t>
      </w:r>
      <w:r w:rsidRPr="0048695A">
        <w:rPr>
          <w:rFonts w:ascii="仿宋_GB2312" w:eastAsia="仿宋_GB2312" w:hAnsi="华文仿宋" w:hint="eastAsia"/>
          <w:sz w:val="32"/>
          <w:szCs w:val="32"/>
        </w:rPr>
        <w:t>慧聚海洋·声动青春</w:t>
      </w:r>
      <w:r>
        <w:rPr>
          <w:rFonts w:ascii="仿宋_GB2312" w:eastAsia="仿宋_GB2312" w:hAnsi="华文仿宋" w:hint="eastAsia"/>
          <w:sz w:val="32"/>
          <w:szCs w:val="32"/>
        </w:rPr>
        <w:t>—我是海洋科学演说家”评选展示</w:t>
      </w:r>
      <w:r>
        <w:rPr>
          <w:rFonts w:ascii="仿宋_GB2312" w:eastAsia="仿宋_GB2312" w:hAnsi="华文仿宋"/>
          <w:sz w:val="32"/>
          <w:szCs w:val="32"/>
        </w:rPr>
        <w:t>活动。</w:t>
      </w:r>
    </w:p>
    <w:p w:rsidR="00C077D0" w:rsidRPr="00F97AC1" w:rsidRDefault="00C077D0" w:rsidP="00C077D0">
      <w:pPr>
        <w:spacing w:line="58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sidRPr="00F97AC1">
        <w:rPr>
          <w:rFonts w:ascii="黑体" w:eastAsia="黑体" w:hAnsi="黑体" w:hint="eastAsia"/>
          <w:sz w:val="32"/>
          <w:szCs w:val="32"/>
        </w:rPr>
        <w:t>组织机构</w:t>
      </w:r>
    </w:p>
    <w:p w:rsidR="00C077D0" w:rsidRDefault="00C077D0" w:rsidP="00C077D0">
      <w:pPr>
        <w:spacing w:line="580" w:lineRule="exact"/>
        <w:ind w:firstLineChars="200" w:firstLine="640"/>
        <w:rPr>
          <w:rFonts w:ascii="仿宋_GB2312" w:eastAsia="仿宋_GB2312" w:hAnsi="华文仿宋"/>
          <w:sz w:val="32"/>
          <w:szCs w:val="32"/>
        </w:rPr>
      </w:pPr>
      <w:r w:rsidRPr="00B02E64">
        <w:rPr>
          <w:rFonts w:ascii="仿宋_GB2312" w:eastAsia="仿宋_GB2312" w:hAnsi="华文仿宋" w:hint="eastAsia"/>
          <w:sz w:val="32"/>
          <w:szCs w:val="32"/>
        </w:rPr>
        <w:t>主办单位</w:t>
      </w:r>
      <w:r w:rsidRPr="00B02E64">
        <w:rPr>
          <w:rFonts w:ascii="仿宋_GB2312" w:eastAsia="仿宋_GB2312" w:hAnsi="华文仿宋"/>
          <w:sz w:val="32"/>
          <w:szCs w:val="32"/>
        </w:rPr>
        <w:t>：</w:t>
      </w:r>
      <w:r>
        <w:rPr>
          <w:rFonts w:ascii="仿宋_GB2312" w:eastAsia="仿宋_GB2312" w:hAnsi="华文仿宋" w:hint="eastAsia"/>
          <w:sz w:val="32"/>
          <w:szCs w:val="32"/>
        </w:rPr>
        <w:t>中国科协</w:t>
      </w:r>
      <w:r>
        <w:rPr>
          <w:rFonts w:ascii="仿宋_GB2312" w:eastAsia="仿宋_GB2312" w:hAnsi="华文仿宋"/>
          <w:sz w:val="32"/>
          <w:szCs w:val="32"/>
        </w:rPr>
        <w:t>青少年科技中心</w:t>
      </w:r>
      <w:r>
        <w:rPr>
          <w:rFonts w:ascii="仿宋_GB2312" w:eastAsia="仿宋_GB2312" w:hAnsi="华文仿宋" w:hint="eastAsia"/>
          <w:sz w:val="32"/>
          <w:szCs w:val="32"/>
        </w:rPr>
        <w:t>、中科院科学传播局、青岛海洋科学</w:t>
      </w:r>
      <w:r>
        <w:rPr>
          <w:rFonts w:ascii="仿宋_GB2312" w:eastAsia="仿宋_GB2312" w:hAnsi="华文仿宋"/>
          <w:sz w:val="32"/>
          <w:szCs w:val="32"/>
        </w:rPr>
        <w:t>与技术</w:t>
      </w:r>
      <w:r>
        <w:rPr>
          <w:rFonts w:ascii="仿宋_GB2312" w:eastAsia="仿宋_GB2312" w:hAnsi="华文仿宋" w:hint="eastAsia"/>
          <w:sz w:val="32"/>
          <w:szCs w:val="32"/>
        </w:rPr>
        <w:t>国家实验室</w:t>
      </w:r>
    </w:p>
    <w:p w:rsidR="00C077D0" w:rsidRDefault="00C077D0" w:rsidP="00C077D0">
      <w:pPr>
        <w:spacing w:line="580" w:lineRule="exact"/>
        <w:ind w:firstLineChars="200" w:firstLine="640"/>
        <w:rPr>
          <w:rFonts w:ascii="仿宋_GB2312" w:eastAsia="仿宋_GB2312"/>
          <w:sz w:val="32"/>
          <w:szCs w:val="32"/>
        </w:rPr>
      </w:pPr>
      <w:r w:rsidRPr="00B02E64">
        <w:rPr>
          <w:rFonts w:ascii="仿宋_GB2312" w:eastAsia="仿宋_GB2312" w:hAnsi="华文仿宋" w:hint="eastAsia"/>
          <w:sz w:val="32"/>
          <w:szCs w:val="32"/>
        </w:rPr>
        <w:t>承办单位</w:t>
      </w:r>
      <w:r w:rsidRPr="00B02E64">
        <w:rPr>
          <w:rFonts w:ascii="仿宋_GB2312" w:eastAsia="仿宋_GB2312" w:hAnsi="华文仿宋"/>
          <w:sz w:val="32"/>
          <w:szCs w:val="32"/>
        </w:rPr>
        <w:t>：</w:t>
      </w:r>
      <w:r>
        <w:rPr>
          <w:rFonts w:ascii="仿宋_GB2312" w:eastAsia="仿宋_GB2312"/>
          <w:sz w:val="32"/>
          <w:szCs w:val="32"/>
        </w:rPr>
        <w:t>团中央网络影视中心</w:t>
      </w:r>
    </w:p>
    <w:p w:rsidR="00C077D0" w:rsidRPr="00660EC2" w:rsidRDefault="00C077D0" w:rsidP="00C077D0">
      <w:pPr>
        <w:spacing w:line="580" w:lineRule="exact"/>
        <w:ind w:firstLineChars="200" w:firstLine="640"/>
        <w:rPr>
          <w:rFonts w:ascii="仿宋_GB2312" w:eastAsia="仿宋_GB2312" w:hAnsi="华文仿宋" w:hint="eastAsia"/>
          <w:b/>
          <w:sz w:val="32"/>
          <w:szCs w:val="32"/>
        </w:rPr>
      </w:pPr>
      <w:r w:rsidRPr="00B02E64">
        <w:rPr>
          <w:rFonts w:ascii="仿宋_GB2312" w:eastAsia="仿宋_GB2312" w:hAnsi="华文仿宋" w:hint="eastAsia"/>
          <w:sz w:val="32"/>
          <w:szCs w:val="32"/>
        </w:rPr>
        <w:t>支持单位</w:t>
      </w:r>
      <w:r w:rsidRPr="00B02E64">
        <w:rPr>
          <w:rFonts w:ascii="仿宋_GB2312" w:eastAsia="仿宋_GB2312" w:hAnsi="华文仿宋"/>
          <w:sz w:val="32"/>
          <w:szCs w:val="32"/>
        </w:rPr>
        <w:t>：</w:t>
      </w:r>
      <w:r w:rsidRPr="00660EC2">
        <w:rPr>
          <w:rFonts w:ascii="仿宋_GB2312" w:eastAsia="仿宋_GB2312" w:hAnsi="华文仿宋" w:hint="eastAsia"/>
          <w:sz w:val="32"/>
          <w:szCs w:val="32"/>
        </w:rPr>
        <w:t>中央电视台</w:t>
      </w:r>
      <w:r>
        <w:rPr>
          <w:rFonts w:ascii="仿宋_GB2312" w:eastAsia="仿宋_GB2312" w:hAnsi="华文仿宋"/>
          <w:sz w:val="32"/>
          <w:szCs w:val="32"/>
        </w:rPr>
        <w:t>少儿频道</w:t>
      </w:r>
    </w:p>
    <w:p w:rsidR="00C077D0" w:rsidRDefault="00C077D0" w:rsidP="00C077D0">
      <w:pPr>
        <w:spacing w:line="580" w:lineRule="exact"/>
        <w:ind w:firstLineChars="200" w:firstLine="640"/>
        <w:rPr>
          <w:rFonts w:ascii="黑体" w:eastAsia="黑体" w:hAnsi="黑体" w:cs="方正仿宋简体"/>
          <w:sz w:val="32"/>
          <w:szCs w:val="32"/>
        </w:rPr>
      </w:pPr>
      <w:r>
        <w:rPr>
          <w:rFonts w:ascii="黑体" w:eastAsia="黑体" w:hAnsi="黑体" w:cs="方正仿宋简体" w:hint="eastAsia"/>
          <w:sz w:val="32"/>
          <w:szCs w:val="32"/>
        </w:rPr>
        <w:t>二</w:t>
      </w:r>
      <w:r>
        <w:rPr>
          <w:rFonts w:ascii="黑体" w:eastAsia="黑体" w:hAnsi="黑体" w:cs="方正仿宋简体"/>
          <w:sz w:val="32"/>
          <w:szCs w:val="32"/>
        </w:rPr>
        <w:t>、</w:t>
      </w:r>
      <w:r>
        <w:rPr>
          <w:rFonts w:ascii="黑体" w:eastAsia="黑体" w:hAnsi="黑体" w:cs="方正仿宋简体" w:hint="eastAsia"/>
          <w:sz w:val="32"/>
          <w:szCs w:val="32"/>
        </w:rPr>
        <w:t>活动时间</w:t>
      </w:r>
    </w:p>
    <w:p w:rsidR="00C077D0" w:rsidRPr="00795805" w:rsidRDefault="00C077D0" w:rsidP="00C077D0">
      <w:pPr>
        <w:spacing w:line="580" w:lineRule="exact"/>
        <w:ind w:firstLineChars="200" w:firstLine="640"/>
        <w:rPr>
          <w:rFonts w:ascii="仿宋_GB2312" w:eastAsia="仿宋_GB2312" w:hAnsi="方正仿宋简体" w:cs="方正仿宋简体"/>
          <w:sz w:val="32"/>
          <w:szCs w:val="32"/>
        </w:rPr>
      </w:pPr>
      <w:r w:rsidRPr="00795805">
        <w:rPr>
          <w:rFonts w:ascii="仿宋_GB2312" w:eastAsia="仿宋_GB2312" w:hAnsi="方正仿宋简体" w:cs="方正仿宋简体" w:hint="eastAsia"/>
          <w:sz w:val="32"/>
          <w:szCs w:val="32"/>
        </w:rPr>
        <w:t>2018年</w:t>
      </w:r>
      <w:r>
        <w:rPr>
          <w:rFonts w:ascii="仿宋_GB2312" w:eastAsia="仿宋_GB2312" w:hAnsi="方正仿宋简体" w:cs="方正仿宋简体" w:hint="eastAsia"/>
          <w:sz w:val="32"/>
          <w:szCs w:val="32"/>
        </w:rPr>
        <w:t>4月-</w:t>
      </w:r>
      <w:r>
        <w:rPr>
          <w:rFonts w:ascii="仿宋_GB2312" w:eastAsia="仿宋_GB2312" w:hAnsi="方正仿宋简体" w:cs="方正仿宋简体"/>
          <w:sz w:val="32"/>
          <w:szCs w:val="32"/>
        </w:rPr>
        <w:t>2018</w:t>
      </w:r>
      <w:r>
        <w:rPr>
          <w:rFonts w:ascii="仿宋_GB2312" w:eastAsia="仿宋_GB2312" w:hAnsi="方正仿宋简体" w:cs="方正仿宋简体" w:hint="eastAsia"/>
          <w:sz w:val="32"/>
          <w:szCs w:val="32"/>
        </w:rPr>
        <w:t>年</w:t>
      </w:r>
      <w:r>
        <w:rPr>
          <w:rFonts w:ascii="仿宋_GB2312" w:eastAsia="仿宋_GB2312" w:hAnsi="方正仿宋简体" w:cs="方正仿宋简体"/>
          <w:sz w:val="32"/>
          <w:szCs w:val="32"/>
        </w:rPr>
        <w:t>9</w:t>
      </w:r>
      <w:r>
        <w:rPr>
          <w:rFonts w:ascii="仿宋_GB2312" w:eastAsia="仿宋_GB2312" w:hAnsi="方正仿宋简体" w:cs="方正仿宋简体" w:hint="eastAsia"/>
          <w:sz w:val="32"/>
          <w:szCs w:val="32"/>
        </w:rPr>
        <w:t>月</w:t>
      </w:r>
    </w:p>
    <w:p w:rsidR="00C077D0" w:rsidRPr="002D4C42" w:rsidRDefault="00C077D0" w:rsidP="00C077D0">
      <w:pPr>
        <w:spacing w:line="580" w:lineRule="exact"/>
        <w:ind w:firstLineChars="200" w:firstLine="640"/>
        <w:rPr>
          <w:rFonts w:ascii="仿宋_GB2312" w:eastAsia="仿宋_GB2312" w:hAnsi="方正仿宋简体" w:cs="方正仿宋简体"/>
          <w:sz w:val="32"/>
          <w:szCs w:val="32"/>
        </w:rPr>
      </w:pPr>
      <w:r w:rsidRPr="002D4C42">
        <w:rPr>
          <w:rFonts w:ascii="仿宋_GB2312" w:eastAsia="仿宋_GB2312" w:hAnsi="方正仿宋简体" w:cs="方正仿宋简体"/>
          <w:sz w:val="32"/>
          <w:szCs w:val="32"/>
        </w:rPr>
        <w:t>1.</w:t>
      </w:r>
      <w:r w:rsidRPr="002D4C42">
        <w:rPr>
          <w:rFonts w:ascii="仿宋_GB2312" w:eastAsia="仿宋_GB2312" w:hAnsi="方正仿宋简体" w:cs="方正仿宋简体" w:hint="eastAsia"/>
          <w:sz w:val="32"/>
          <w:szCs w:val="32"/>
        </w:rPr>
        <w:t>作品征集</w:t>
      </w:r>
      <w:r>
        <w:rPr>
          <w:rFonts w:ascii="仿宋_GB2312" w:eastAsia="仿宋_GB2312" w:hAnsi="方正仿宋简体" w:cs="方正仿宋简体" w:hint="eastAsia"/>
          <w:sz w:val="32"/>
          <w:szCs w:val="32"/>
        </w:rPr>
        <w:t>：</w:t>
      </w:r>
      <w:r w:rsidRPr="002D4C42">
        <w:rPr>
          <w:rFonts w:ascii="仿宋_GB2312" w:eastAsia="仿宋_GB2312" w:hAnsi="方正仿宋简体" w:cs="方正仿宋简体" w:hint="eastAsia"/>
          <w:sz w:val="32"/>
          <w:szCs w:val="32"/>
        </w:rPr>
        <w:t>4月</w:t>
      </w:r>
      <w:r>
        <w:rPr>
          <w:rFonts w:ascii="仿宋_GB2312" w:eastAsia="仿宋_GB2312" w:hAnsi="方正仿宋简体" w:cs="方正仿宋简体" w:hint="eastAsia"/>
          <w:sz w:val="32"/>
          <w:szCs w:val="32"/>
        </w:rPr>
        <w:t>23日</w:t>
      </w:r>
      <w:r w:rsidRPr="002D4C42">
        <w:rPr>
          <w:rFonts w:ascii="仿宋_GB2312" w:eastAsia="仿宋_GB2312" w:hAnsi="方正仿宋简体" w:cs="方正仿宋简体"/>
          <w:sz w:val="32"/>
          <w:szCs w:val="32"/>
        </w:rPr>
        <w:t>-</w:t>
      </w:r>
      <w:r w:rsidRPr="002D4C42">
        <w:rPr>
          <w:rFonts w:ascii="仿宋_GB2312" w:eastAsia="仿宋_GB2312" w:hAnsi="方正仿宋简体" w:cs="方正仿宋简体" w:hint="eastAsia"/>
          <w:sz w:val="32"/>
          <w:szCs w:val="32"/>
        </w:rPr>
        <w:t>6</w:t>
      </w:r>
      <w:r w:rsidRPr="002D4C42">
        <w:rPr>
          <w:rFonts w:ascii="仿宋_GB2312" w:eastAsia="仿宋_GB2312" w:hAnsi="方正仿宋简体" w:cs="方正仿宋简体"/>
          <w:sz w:val="32"/>
          <w:szCs w:val="32"/>
        </w:rPr>
        <w:t>月</w:t>
      </w:r>
      <w:r>
        <w:rPr>
          <w:rFonts w:ascii="仿宋_GB2312" w:eastAsia="仿宋_GB2312" w:hAnsi="方正仿宋简体" w:cs="方正仿宋简体"/>
          <w:sz w:val="32"/>
          <w:szCs w:val="32"/>
        </w:rPr>
        <w:t>22</w:t>
      </w:r>
      <w:r w:rsidRPr="002D4C42">
        <w:rPr>
          <w:rFonts w:ascii="仿宋_GB2312" w:eastAsia="仿宋_GB2312" w:hAnsi="方正仿宋简体" w:cs="方正仿宋简体" w:hint="eastAsia"/>
          <w:sz w:val="32"/>
          <w:szCs w:val="32"/>
        </w:rPr>
        <w:t>日</w:t>
      </w:r>
    </w:p>
    <w:p w:rsidR="00C077D0" w:rsidRPr="002D4C42" w:rsidRDefault="00C077D0" w:rsidP="00C077D0">
      <w:pPr>
        <w:spacing w:line="580" w:lineRule="exact"/>
        <w:ind w:firstLineChars="200" w:firstLine="640"/>
        <w:rPr>
          <w:rFonts w:ascii="仿宋_GB2312" w:eastAsia="仿宋_GB2312" w:hAnsi="方正仿宋简体" w:cs="方正仿宋简体"/>
          <w:sz w:val="32"/>
          <w:szCs w:val="32"/>
        </w:rPr>
      </w:pPr>
      <w:r>
        <w:rPr>
          <w:rFonts w:ascii="仿宋_GB2312" w:eastAsia="仿宋_GB2312" w:hAnsi="方正仿宋简体" w:cs="方正仿宋简体"/>
          <w:sz w:val="32"/>
          <w:szCs w:val="32"/>
        </w:rPr>
        <w:t>2</w:t>
      </w:r>
      <w:r w:rsidRPr="002D4C42">
        <w:rPr>
          <w:rFonts w:ascii="仿宋_GB2312" w:eastAsia="仿宋_GB2312" w:hAnsi="方正仿宋简体" w:cs="方正仿宋简体" w:hint="eastAsia"/>
          <w:sz w:val="32"/>
          <w:szCs w:val="32"/>
        </w:rPr>
        <w:t>.</w:t>
      </w:r>
      <w:r>
        <w:rPr>
          <w:rFonts w:ascii="仿宋_GB2312" w:eastAsia="仿宋_GB2312" w:hAnsi="方正仿宋简体" w:cs="方正仿宋简体" w:hint="eastAsia"/>
          <w:sz w:val="32"/>
          <w:szCs w:val="32"/>
        </w:rPr>
        <w:t>作品评审：</w:t>
      </w:r>
      <w:r>
        <w:rPr>
          <w:rFonts w:ascii="仿宋_GB2312" w:eastAsia="仿宋_GB2312" w:hAnsi="方正仿宋简体" w:cs="方正仿宋简体"/>
          <w:sz w:val="32"/>
          <w:szCs w:val="32"/>
        </w:rPr>
        <w:t>7</w:t>
      </w:r>
      <w:r w:rsidRPr="002D4C42">
        <w:rPr>
          <w:rFonts w:ascii="仿宋_GB2312" w:eastAsia="仿宋_GB2312" w:hAnsi="方正仿宋简体" w:cs="方正仿宋简体" w:hint="eastAsia"/>
          <w:sz w:val="32"/>
          <w:szCs w:val="32"/>
        </w:rPr>
        <w:t>月</w:t>
      </w:r>
      <w:r>
        <w:rPr>
          <w:rFonts w:ascii="仿宋_GB2312" w:eastAsia="仿宋_GB2312" w:hAnsi="方正仿宋简体" w:cs="方正仿宋简体" w:hint="eastAsia"/>
          <w:sz w:val="32"/>
          <w:szCs w:val="32"/>
        </w:rPr>
        <w:t>上</w:t>
      </w:r>
      <w:r w:rsidRPr="002D4C42">
        <w:rPr>
          <w:rFonts w:ascii="仿宋_GB2312" w:eastAsia="仿宋_GB2312" w:hAnsi="方正仿宋简体" w:cs="方正仿宋简体" w:hint="eastAsia"/>
          <w:sz w:val="32"/>
          <w:szCs w:val="32"/>
        </w:rPr>
        <w:t>旬</w:t>
      </w:r>
    </w:p>
    <w:p w:rsidR="00C077D0" w:rsidRPr="009371C5" w:rsidRDefault="00C077D0" w:rsidP="00C077D0">
      <w:pPr>
        <w:spacing w:line="580" w:lineRule="exact"/>
        <w:ind w:firstLineChars="200" w:firstLine="640"/>
        <w:rPr>
          <w:rFonts w:ascii="仿宋_GB2312" w:eastAsia="仿宋_GB2312" w:hAnsi="方正黑体简体" w:cs="方正黑体简体"/>
          <w:sz w:val="32"/>
          <w:szCs w:val="32"/>
        </w:rPr>
      </w:pPr>
      <w:r>
        <w:rPr>
          <w:rFonts w:ascii="仿宋_GB2312" w:eastAsia="仿宋_GB2312" w:hAnsi="方正仿宋简体" w:cs="方正仿宋简体"/>
          <w:sz w:val="32"/>
          <w:szCs w:val="32"/>
        </w:rPr>
        <w:t>3.</w:t>
      </w:r>
      <w:r w:rsidRPr="009371C5">
        <w:rPr>
          <w:rFonts w:ascii="仿宋_GB2312" w:eastAsia="仿宋_GB2312" w:hAnsi="方正黑体简体" w:cs="方正黑体简体" w:hint="eastAsia"/>
          <w:sz w:val="32"/>
          <w:szCs w:val="32"/>
        </w:rPr>
        <w:t>暑期</w:t>
      </w:r>
      <w:proofErr w:type="gramStart"/>
      <w:r w:rsidRPr="009371C5">
        <w:rPr>
          <w:rFonts w:ascii="仿宋_GB2312" w:eastAsia="仿宋_GB2312" w:hAnsi="方正黑体简体" w:cs="方正黑体简体" w:hint="eastAsia"/>
          <w:sz w:val="32"/>
          <w:szCs w:val="32"/>
        </w:rPr>
        <w:t>研</w:t>
      </w:r>
      <w:proofErr w:type="gramEnd"/>
      <w:r w:rsidRPr="009371C5">
        <w:rPr>
          <w:rFonts w:ascii="仿宋_GB2312" w:eastAsia="仿宋_GB2312" w:hAnsi="方正黑体简体" w:cs="方正黑体简体" w:hint="eastAsia"/>
          <w:sz w:val="32"/>
          <w:szCs w:val="32"/>
        </w:rPr>
        <w:t>学夏令营</w:t>
      </w:r>
      <w:r>
        <w:rPr>
          <w:rFonts w:ascii="仿宋_GB2312" w:eastAsia="仿宋_GB2312" w:hAnsi="方正黑体简体" w:cs="方正黑体简体" w:hint="eastAsia"/>
          <w:sz w:val="32"/>
          <w:szCs w:val="32"/>
        </w:rPr>
        <w:t>：</w:t>
      </w:r>
      <w:r>
        <w:rPr>
          <w:rFonts w:ascii="仿宋_GB2312" w:eastAsia="仿宋_GB2312" w:hAnsi="方正黑体简体" w:cs="方正黑体简体"/>
          <w:sz w:val="32"/>
          <w:szCs w:val="32"/>
        </w:rPr>
        <w:t>7</w:t>
      </w:r>
      <w:r w:rsidRPr="009371C5">
        <w:rPr>
          <w:rFonts w:ascii="仿宋_GB2312" w:eastAsia="仿宋_GB2312" w:hAnsi="方正黑体简体" w:cs="方正黑体简体" w:hint="eastAsia"/>
          <w:sz w:val="32"/>
          <w:szCs w:val="32"/>
        </w:rPr>
        <w:t>月</w:t>
      </w:r>
      <w:r>
        <w:rPr>
          <w:rFonts w:ascii="仿宋_GB2312" w:eastAsia="仿宋_GB2312" w:hAnsi="方正黑体简体" w:cs="方正黑体简体" w:hint="eastAsia"/>
          <w:sz w:val="32"/>
          <w:szCs w:val="32"/>
        </w:rPr>
        <w:t>下</w:t>
      </w:r>
      <w:r w:rsidRPr="009371C5">
        <w:rPr>
          <w:rFonts w:ascii="仿宋_GB2312" w:eastAsia="仿宋_GB2312" w:hAnsi="方正黑体简体" w:cs="方正黑体简体" w:hint="eastAsia"/>
          <w:sz w:val="32"/>
          <w:szCs w:val="32"/>
        </w:rPr>
        <w:t>旬</w:t>
      </w:r>
      <w:r w:rsidRPr="009371C5">
        <w:rPr>
          <w:rFonts w:ascii="仿宋_GB2312" w:eastAsia="仿宋_GB2312" w:hAnsi="方正黑体简体" w:cs="方正黑体简体" w:hint="eastAsia"/>
          <w:sz w:val="32"/>
          <w:szCs w:val="32"/>
        </w:rPr>
        <w:tab/>
      </w:r>
    </w:p>
    <w:p w:rsidR="00C077D0" w:rsidRDefault="00C077D0" w:rsidP="00C077D0">
      <w:pPr>
        <w:spacing w:line="580" w:lineRule="exact"/>
        <w:ind w:firstLineChars="200" w:firstLine="640"/>
        <w:rPr>
          <w:rFonts w:ascii="仿宋_GB2312" w:eastAsia="仿宋_GB2312" w:hAnsi="方正黑体简体" w:cs="方正黑体简体"/>
          <w:sz w:val="32"/>
          <w:szCs w:val="32"/>
        </w:rPr>
      </w:pPr>
      <w:r>
        <w:rPr>
          <w:rFonts w:ascii="仿宋_GB2312" w:eastAsia="仿宋_GB2312" w:hAnsi="方正黑体简体" w:cs="方正黑体简体"/>
          <w:sz w:val="32"/>
          <w:szCs w:val="32"/>
        </w:rPr>
        <w:t>4.</w:t>
      </w:r>
      <w:r w:rsidRPr="009371C5">
        <w:rPr>
          <w:rFonts w:ascii="仿宋_GB2312" w:eastAsia="仿宋_GB2312" w:hAnsi="方正黑体简体" w:cs="方正黑体简体" w:hint="eastAsia"/>
          <w:sz w:val="32"/>
          <w:szCs w:val="32"/>
        </w:rPr>
        <w:t>节目拍摄及制作</w:t>
      </w:r>
      <w:r>
        <w:rPr>
          <w:rFonts w:ascii="仿宋_GB2312" w:eastAsia="仿宋_GB2312" w:hAnsi="方正黑体简体" w:cs="方正黑体简体" w:hint="eastAsia"/>
          <w:sz w:val="32"/>
          <w:szCs w:val="32"/>
        </w:rPr>
        <w:t>：</w:t>
      </w:r>
      <w:r w:rsidRPr="009371C5">
        <w:rPr>
          <w:rFonts w:ascii="仿宋_GB2312" w:eastAsia="仿宋_GB2312" w:hAnsi="方正黑体简体" w:cs="方正黑体简体" w:hint="eastAsia"/>
          <w:sz w:val="32"/>
          <w:szCs w:val="32"/>
        </w:rPr>
        <w:t>8月</w:t>
      </w:r>
      <w:r>
        <w:rPr>
          <w:rFonts w:ascii="仿宋_GB2312" w:eastAsia="仿宋_GB2312" w:hAnsi="方正黑体简体" w:cs="方正黑体简体" w:hint="eastAsia"/>
          <w:sz w:val="32"/>
          <w:szCs w:val="32"/>
        </w:rPr>
        <w:t>上旬</w:t>
      </w:r>
    </w:p>
    <w:p w:rsidR="00C077D0" w:rsidRPr="00CA48E2" w:rsidRDefault="00C077D0" w:rsidP="00C077D0">
      <w:pPr>
        <w:spacing w:line="580" w:lineRule="exact"/>
        <w:ind w:firstLineChars="200" w:firstLine="640"/>
        <w:rPr>
          <w:rFonts w:ascii="仿宋_GB2312" w:eastAsia="仿宋_GB2312" w:hAnsi="方正黑体简体" w:cs="方正黑体简体"/>
          <w:sz w:val="32"/>
          <w:szCs w:val="32"/>
        </w:rPr>
      </w:pPr>
      <w:r>
        <w:rPr>
          <w:rFonts w:ascii="仿宋_GB2312" w:eastAsia="仿宋_GB2312" w:hAnsi="方正黑体简体" w:cs="方正黑体简体"/>
          <w:sz w:val="32"/>
          <w:szCs w:val="32"/>
        </w:rPr>
        <w:t>5.</w:t>
      </w:r>
      <w:r>
        <w:rPr>
          <w:rFonts w:ascii="仿宋_GB2312" w:eastAsia="仿宋_GB2312" w:hAnsi="方正黑体简体" w:cs="方正黑体简体" w:hint="eastAsia"/>
          <w:sz w:val="32"/>
          <w:szCs w:val="32"/>
        </w:rPr>
        <w:t>节目</w:t>
      </w:r>
      <w:r>
        <w:rPr>
          <w:rFonts w:ascii="仿宋_GB2312" w:eastAsia="仿宋_GB2312" w:hAnsi="方正黑体简体" w:cs="方正黑体简体"/>
          <w:sz w:val="32"/>
          <w:szCs w:val="32"/>
        </w:rPr>
        <w:t>播出：</w:t>
      </w:r>
      <w:r>
        <w:rPr>
          <w:rFonts w:ascii="仿宋_GB2312" w:eastAsia="仿宋_GB2312" w:hAnsi="方正黑体简体" w:cs="方正黑体简体" w:hint="eastAsia"/>
          <w:sz w:val="32"/>
          <w:szCs w:val="32"/>
        </w:rPr>
        <w:t>9月</w:t>
      </w:r>
    </w:p>
    <w:p w:rsidR="00C077D0" w:rsidRPr="00795805" w:rsidRDefault="00C077D0" w:rsidP="00C077D0">
      <w:pPr>
        <w:spacing w:line="580" w:lineRule="exact"/>
        <w:ind w:firstLineChars="200" w:firstLine="640"/>
        <w:rPr>
          <w:rFonts w:ascii="仿宋_GB2312" w:eastAsia="仿宋_GB2312" w:hAnsi="方正仿宋简体" w:cs="方正仿宋简体"/>
          <w:sz w:val="32"/>
          <w:szCs w:val="32"/>
        </w:rPr>
      </w:pPr>
      <w:r>
        <w:rPr>
          <w:rFonts w:ascii="黑体" w:eastAsia="黑体" w:hAnsi="黑体" w:cs="方正仿宋简体"/>
          <w:sz w:val="32"/>
          <w:szCs w:val="32"/>
        </w:rPr>
        <w:br w:type="page"/>
      </w:r>
      <w:r>
        <w:rPr>
          <w:rFonts w:ascii="黑体" w:eastAsia="黑体" w:hAnsi="黑体" w:cs="方正仿宋简体" w:hint="eastAsia"/>
          <w:sz w:val="32"/>
          <w:szCs w:val="32"/>
        </w:rPr>
        <w:lastRenderedPageBreak/>
        <w:t>三</w:t>
      </w:r>
      <w:r>
        <w:rPr>
          <w:rFonts w:ascii="黑体" w:eastAsia="黑体" w:hAnsi="黑体" w:cs="方正仿宋简体"/>
          <w:sz w:val="32"/>
          <w:szCs w:val="32"/>
        </w:rPr>
        <w:t>、</w:t>
      </w:r>
      <w:r>
        <w:rPr>
          <w:rFonts w:ascii="黑体" w:eastAsia="黑体" w:hAnsi="黑体" w:cs="方正仿宋简体" w:hint="eastAsia"/>
          <w:sz w:val="32"/>
          <w:szCs w:val="32"/>
        </w:rPr>
        <w:t>参加对象</w:t>
      </w:r>
    </w:p>
    <w:p w:rsidR="00C077D0" w:rsidRDefault="00C077D0" w:rsidP="00C077D0">
      <w:pPr>
        <w:spacing w:line="580" w:lineRule="exact"/>
        <w:ind w:firstLineChars="200" w:firstLine="640"/>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全国在校中小学生均可参加</w:t>
      </w:r>
    </w:p>
    <w:p w:rsidR="00C077D0" w:rsidRDefault="00C077D0" w:rsidP="00C077D0">
      <w:pPr>
        <w:spacing w:line="580" w:lineRule="exact"/>
        <w:ind w:firstLineChars="200" w:firstLine="640"/>
        <w:rPr>
          <w:rFonts w:ascii="黑体" w:eastAsia="黑体" w:hAnsi="黑体"/>
          <w:sz w:val="32"/>
          <w:szCs w:val="32"/>
        </w:rPr>
      </w:pPr>
      <w:r>
        <w:rPr>
          <w:rFonts w:ascii="黑体" w:eastAsia="黑体" w:hAnsi="黑体" w:cs="方正仿宋简体" w:hint="eastAsia"/>
          <w:sz w:val="32"/>
          <w:szCs w:val="32"/>
        </w:rPr>
        <w:t>四</w:t>
      </w:r>
      <w:r>
        <w:rPr>
          <w:rFonts w:ascii="黑体" w:eastAsia="黑体" w:hAnsi="黑体" w:hint="eastAsia"/>
          <w:sz w:val="32"/>
          <w:szCs w:val="32"/>
        </w:rPr>
        <w:t>、活动内容</w:t>
      </w:r>
    </w:p>
    <w:p w:rsidR="00C077D0" w:rsidRPr="0048695A" w:rsidRDefault="00C077D0" w:rsidP="00C077D0">
      <w:pPr>
        <w:spacing w:line="580" w:lineRule="exact"/>
        <w:ind w:firstLineChars="200" w:firstLine="640"/>
        <w:rPr>
          <w:rFonts w:ascii="仿宋_GB2312" w:eastAsia="仿宋_GB2312" w:hAnsi="方正仿宋简体" w:cs="方正仿宋简体" w:hint="eastAsia"/>
          <w:sz w:val="32"/>
          <w:szCs w:val="32"/>
        </w:rPr>
      </w:pPr>
      <w:r w:rsidRPr="0048695A">
        <w:rPr>
          <w:rFonts w:ascii="仿宋_GB2312" w:eastAsia="仿宋_GB2312" w:hAnsi="方正仿宋简体" w:cs="方正仿宋简体" w:hint="eastAsia"/>
          <w:sz w:val="32"/>
          <w:szCs w:val="32"/>
        </w:rPr>
        <w:t>本次</w:t>
      </w:r>
      <w:r>
        <w:rPr>
          <w:rFonts w:ascii="仿宋_GB2312" w:eastAsia="仿宋_GB2312" w:hAnsi="方正仿宋简体" w:cs="方正仿宋简体" w:hint="eastAsia"/>
          <w:sz w:val="32"/>
          <w:szCs w:val="32"/>
        </w:rPr>
        <w:t>活动主要</w:t>
      </w:r>
      <w:r>
        <w:rPr>
          <w:rFonts w:ascii="仿宋_GB2312" w:eastAsia="仿宋_GB2312" w:hAnsi="方正仿宋简体" w:cs="方正仿宋简体"/>
          <w:sz w:val="32"/>
          <w:szCs w:val="32"/>
        </w:rPr>
        <w:t>包括</w:t>
      </w:r>
      <w:r>
        <w:rPr>
          <w:rFonts w:ascii="仿宋_GB2312" w:eastAsia="仿宋_GB2312" w:hAnsi="方正仿宋简体" w:cs="方正仿宋简体" w:hint="eastAsia"/>
          <w:sz w:val="32"/>
          <w:szCs w:val="32"/>
        </w:rPr>
        <w:t>海洋科学类</w:t>
      </w:r>
      <w:r>
        <w:rPr>
          <w:rFonts w:ascii="仿宋_GB2312" w:eastAsia="仿宋_GB2312" w:hAnsi="方正仿宋简体" w:cs="方正仿宋简体"/>
          <w:sz w:val="32"/>
          <w:szCs w:val="32"/>
        </w:rPr>
        <w:t>演讲视频作品征集、专家评审、暑期</w:t>
      </w:r>
      <w:proofErr w:type="gramStart"/>
      <w:r>
        <w:rPr>
          <w:rFonts w:ascii="仿宋_GB2312" w:eastAsia="仿宋_GB2312" w:hAnsi="方正仿宋简体" w:cs="方正仿宋简体"/>
          <w:sz w:val="32"/>
          <w:szCs w:val="32"/>
        </w:rPr>
        <w:t>研</w:t>
      </w:r>
      <w:proofErr w:type="gramEnd"/>
      <w:r>
        <w:rPr>
          <w:rFonts w:ascii="仿宋_GB2312" w:eastAsia="仿宋_GB2312" w:hAnsi="方正仿宋简体" w:cs="方正仿宋简体"/>
          <w:sz w:val="32"/>
          <w:szCs w:val="32"/>
        </w:rPr>
        <w:t>学夏令营、中央电视台少儿频道节目录制</w:t>
      </w:r>
      <w:r>
        <w:rPr>
          <w:rFonts w:ascii="仿宋_GB2312" w:eastAsia="仿宋_GB2312" w:hAnsi="方正仿宋简体" w:cs="方正仿宋简体" w:hint="eastAsia"/>
          <w:sz w:val="32"/>
          <w:szCs w:val="32"/>
        </w:rPr>
        <w:t>等</w:t>
      </w:r>
      <w:r>
        <w:rPr>
          <w:rFonts w:ascii="仿宋_GB2312" w:eastAsia="仿宋_GB2312" w:hAnsi="方正仿宋简体" w:cs="方正仿宋简体"/>
          <w:sz w:val="32"/>
          <w:szCs w:val="32"/>
        </w:rPr>
        <w:t>环节，具体</w:t>
      </w:r>
      <w:r>
        <w:rPr>
          <w:rFonts w:ascii="仿宋_GB2312" w:eastAsia="仿宋_GB2312" w:hAnsi="方正仿宋简体" w:cs="方正仿宋简体" w:hint="eastAsia"/>
          <w:sz w:val="32"/>
          <w:szCs w:val="32"/>
        </w:rPr>
        <w:t>安排</w:t>
      </w:r>
      <w:r>
        <w:rPr>
          <w:rFonts w:ascii="仿宋_GB2312" w:eastAsia="仿宋_GB2312" w:hAnsi="方正仿宋简体" w:cs="方正仿宋简体"/>
          <w:sz w:val="32"/>
          <w:szCs w:val="32"/>
        </w:rPr>
        <w:t>如下：</w:t>
      </w:r>
    </w:p>
    <w:p w:rsidR="00C077D0" w:rsidRPr="00B02E64" w:rsidRDefault="00C077D0" w:rsidP="00C077D0">
      <w:pPr>
        <w:spacing w:line="580" w:lineRule="exact"/>
        <w:ind w:firstLineChars="200" w:firstLine="640"/>
        <w:rPr>
          <w:rFonts w:ascii="楷体_GB2312" w:eastAsia="楷体_GB2312" w:hAnsi="楷体" w:cs="方正仿宋简体" w:hint="eastAsia"/>
          <w:sz w:val="32"/>
          <w:szCs w:val="32"/>
        </w:rPr>
      </w:pPr>
      <w:r w:rsidRPr="00B02E64">
        <w:rPr>
          <w:rFonts w:ascii="楷体_GB2312" w:eastAsia="楷体_GB2312" w:hAnsi="楷体" w:cs="方正仿宋简体" w:hint="eastAsia"/>
          <w:sz w:val="32"/>
          <w:szCs w:val="32"/>
        </w:rPr>
        <w:t>（一）作品内容</w:t>
      </w:r>
    </w:p>
    <w:p w:rsidR="00C077D0" w:rsidRDefault="00C077D0" w:rsidP="00C077D0">
      <w:pPr>
        <w:spacing w:line="580" w:lineRule="exact"/>
        <w:ind w:firstLineChars="200" w:firstLine="640"/>
        <w:rPr>
          <w:rFonts w:ascii="仿宋_GB2312" w:eastAsia="仿宋_GB2312" w:hAnsi="方正仿宋简体" w:cs="方正仿宋简体"/>
          <w:sz w:val="32"/>
          <w:szCs w:val="32"/>
        </w:rPr>
      </w:pPr>
      <w:r>
        <w:rPr>
          <w:rFonts w:ascii="仿宋_GB2312" w:eastAsia="仿宋_GB2312" w:hint="eastAsia"/>
          <w:sz w:val="32"/>
          <w:szCs w:val="32"/>
        </w:rPr>
        <w:t>参加</w:t>
      </w:r>
      <w:r>
        <w:rPr>
          <w:rFonts w:ascii="仿宋_GB2312" w:eastAsia="仿宋_GB2312"/>
          <w:sz w:val="32"/>
          <w:szCs w:val="32"/>
        </w:rPr>
        <w:t>学生</w:t>
      </w:r>
      <w:r>
        <w:rPr>
          <w:rFonts w:ascii="仿宋_GB2312" w:eastAsia="仿宋_GB2312" w:hint="eastAsia"/>
          <w:sz w:val="32"/>
          <w:szCs w:val="32"/>
        </w:rPr>
        <w:t>围绕</w:t>
      </w:r>
      <w:r w:rsidRPr="0015363E">
        <w:rPr>
          <w:rFonts w:ascii="仿宋_GB2312" w:eastAsia="仿宋_GB2312"/>
          <w:sz w:val="32"/>
          <w:szCs w:val="32"/>
        </w:rPr>
        <w:t>一个</w:t>
      </w:r>
      <w:r w:rsidRPr="0015363E">
        <w:rPr>
          <w:rFonts w:ascii="仿宋_GB2312" w:eastAsia="仿宋_GB2312" w:hint="eastAsia"/>
          <w:sz w:val="32"/>
          <w:szCs w:val="32"/>
        </w:rPr>
        <w:t>与</w:t>
      </w:r>
      <w:r w:rsidRPr="0015363E">
        <w:rPr>
          <w:rFonts w:ascii="仿宋_GB2312" w:eastAsia="仿宋_GB2312"/>
          <w:sz w:val="32"/>
          <w:szCs w:val="32"/>
        </w:rPr>
        <w:t>海洋相关的科学领域（</w:t>
      </w:r>
      <w:r w:rsidRPr="0015363E">
        <w:rPr>
          <w:rFonts w:ascii="仿宋_GB2312" w:eastAsia="仿宋_GB2312" w:hint="eastAsia"/>
          <w:sz w:val="32"/>
          <w:szCs w:val="32"/>
        </w:rPr>
        <w:t>如海洋保护</w:t>
      </w:r>
      <w:r w:rsidRPr="0015363E">
        <w:rPr>
          <w:rFonts w:ascii="仿宋_GB2312" w:eastAsia="仿宋_GB2312"/>
          <w:sz w:val="32"/>
          <w:szCs w:val="32"/>
        </w:rPr>
        <w:t>、海洋生物、</w:t>
      </w:r>
      <w:r w:rsidRPr="00C05B2A">
        <w:rPr>
          <w:rFonts w:ascii="仿宋_GB2312" w:eastAsia="仿宋_GB2312" w:hint="eastAsia"/>
          <w:sz w:val="32"/>
          <w:szCs w:val="32"/>
        </w:rPr>
        <w:t>海洋现状、</w:t>
      </w:r>
      <w:r w:rsidRPr="00AF2ADE">
        <w:rPr>
          <w:rFonts w:ascii="仿宋_GB2312" w:eastAsia="仿宋_GB2312"/>
          <w:sz w:val="32"/>
          <w:szCs w:val="32"/>
        </w:rPr>
        <w:t>海洋能源、</w:t>
      </w:r>
      <w:r w:rsidRPr="00C05B2A">
        <w:rPr>
          <w:rFonts w:ascii="仿宋_GB2312" w:eastAsia="仿宋_GB2312" w:hint="eastAsia"/>
          <w:sz w:val="32"/>
          <w:szCs w:val="32"/>
        </w:rPr>
        <w:t>公众海洋意识</w:t>
      </w:r>
      <w:r>
        <w:rPr>
          <w:rFonts w:ascii="仿宋_GB2312" w:eastAsia="仿宋_GB2312" w:hint="eastAsia"/>
          <w:sz w:val="32"/>
          <w:szCs w:val="32"/>
        </w:rPr>
        <w:t>、</w:t>
      </w:r>
      <w:r w:rsidRPr="0015363E">
        <w:rPr>
          <w:rFonts w:ascii="仿宋_GB2312" w:eastAsia="仿宋_GB2312"/>
          <w:sz w:val="32"/>
          <w:szCs w:val="32"/>
        </w:rPr>
        <w:t>海洋技术装备</w:t>
      </w:r>
      <w:r>
        <w:rPr>
          <w:rFonts w:ascii="仿宋_GB2312" w:eastAsia="仿宋_GB2312" w:hint="eastAsia"/>
          <w:sz w:val="32"/>
          <w:szCs w:val="32"/>
        </w:rPr>
        <w:t>、</w:t>
      </w:r>
      <w:r w:rsidRPr="00AF2ADE">
        <w:rPr>
          <w:rFonts w:ascii="仿宋_GB2312" w:eastAsia="仿宋_GB2312" w:hint="eastAsia"/>
          <w:sz w:val="32"/>
          <w:szCs w:val="32"/>
        </w:rPr>
        <w:t>海洋地质</w:t>
      </w:r>
      <w:r w:rsidRPr="00AF2ADE">
        <w:rPr>
          <w:rFonts w:ascii="仿宋_GB2312" w:eastAsia="仿宋_GB2312"/>
          <w:sz w:val="32"/>
          <w:szCs w:val="32"/>
        </w:rPr>
        <w:t>、海洋化学、</w:t>
      </w:r>
      <w:r w:rsidRPr="00AF2ADE">
        <w:rPr>
          <w:rFonts w:ascii="仿宋_GB2312" w:eastAsia="仿宋_GB2312" w:hint="eastAsia"/>
          <w:sz w:val="32"/>
          <w:szCs w:val="32"/>
        </w:rPr>
        <w:t>海洋管理</w:t>
      </w:r>
      <w:r w:rsidRPr="00AF2ADE">
        <w:rPr>
          <w:rFonts w:ascii="仿宋_GB2312" w:eastAsia="仿宋_GB2312"/>
          <w:sz w:val="32"/>
          <w:szCs w:val="32"/>
        </w:rPr>
        <w:t>、</w:t>
      </w:r>
      <w:r w:rsidRPr="00AF2ADE">
        <w:rPr>
          <w:rFonts w:ascii="仿宋_GB2312" w:eastAsia="仿宋_GB2312" w:hint="eastAsia"/>
          <w:sz w:val="32"/>
          <w:szCs w:val="32"/>
        </w:rPr>
        <w:t>海洋医药</w:t>
      </w:r>
      <w:r w:rsidRPr="00AF2ADE">
        <w:rPr>
          <w:rFonts w:ascii="仿宋_GB2312" w:eastAsia="仿宋_GB2312"/>
          <w:sz w:val="32"/>
          <w:szCs w:val="32"/>
        </w:rPr>
        <w:t>、海洋水产养殖</w:t>
      </w:r>
      <w:r>
        <w:rPr>
          <w:rFonts w:ascii="仿宋_GB2312" w:eastAsia="仿宋_GB2312" w:hint="eastAsia"/>
          <w:sz w:val="32"/>
          <w:szCs w:val="32"/>
        </w:rPr>
        <w:t>、</w:t>
      </w:r>
      <w:r>
        <w:rPr>
          <w:rFonts w:ascii="仿宋_GB2312" w:eastAsia="仿宋_GB2312"/>
          <w:sz w:val="32"/>
          <w:szCs w:val="32"/>
        </w:rPr>
        <w:t>海洋工程</w:t>
      </w:r>
      <w:r>
        <w:rPr>
          <w:rFonts w:ascii="仿宋_GB2312" w:eastAsia="仿宋_GB2312" w:hint="eastAsia"/>
          <w:sz w:val="32"/>
          <w:szCs w:val="32"/>
        </w:rPr>
        <w:t>等</w:t>
      </w:r>
      <w:r>
        <w:rPr>
          <w:rFonts w:ascii="仿宋_GB2312" w:eastAsia="仿宋_GB2312"/>
          <w:sz w:val="32"/>
          <w:szCs w:val="32"/>
        </w:rPr>
        <w:t>）</w:t>
      </w:r>
      <w:r>
        <w:rPr>
          <w:rFonts w:ascii="仿宋_GB2312" w:eastAsia="仿宋_GB2312" w:hint="eastAsia"/>
          <w:sz w:val="32"/>
          <w:szCs w:val="32"/>
        </w:rPr>
        <w:t>，提出自己的观点看法</w:t>
      </w:r>
      <w:r>
        <w:rPr>
          <w:rFonts w:ascii="仿宋_GB2312" w:eastAsia="仿宋_GB2312"/>
          <w:sz w:val="32"/>
          <w:szCs w:val="32"/>
        </w:rPr>
        <w:t>或畅想愿景，既可以</w:t>
      </w:r>
      <w:r>
        <w:rPr>
          <w:rFonts w:ascii="仿宋_GB2312" w:eastAsia="仿宋_GB2312" w:hint="eastAsia"/>
          <w:sz w:val="32"/>
          <w:szCs w:val="32"/>
        </w:rPr>
        <w:t>是</w:t>
      </w:r>
      <w:r>
        <w:rPr>
          <w:rFonts w:ascii="仿宋_GB2312" w:eastAsia="仿宋_GB2312"/>
          <w:sz w:val="32"/>
          <w:szCs w:val="32"/>
        </w:rPr>
        <w:t>学习总结</w:t>
      </w:r>
      <w:r>
        <w:rPr>
          <w:rFonts w:ascii="仿宋_GB2312" w:eastAsia="仿宋_GB2312" w:hint="eastAsia"/>
          <w:sz w:val="32"/>
          <w:szCs w:val="32"/>
        </w:rPr>
        <w:t>转述已有</w:t>
      </w:r>
      <w:r>
        <w:rPr>
          <w:rFonts w:ascii="仿宋_GB2312" w:eastAsia="仿宋_GB2312"/>
          <w:sz w:val="32"/>
          <w:szCs w:val="32"/>
        </w:rPr>
        <w:t>的</w:t>
      </w:r>
      <w:r>
        <w:rPr>
          <w:rFonts w:ascii="仿宋_GB2312" w:eastAsia="仿宋_GB2312" w:hint="eastAsia"/>
          <w:sz w:val="32"/>
          <w:szCs w:val="32"/>
        </w:rPr>
        <w:t>海洋科学成果</w:t>
      </w:r>
      <w:r>
        <w:rPr>
          <w:rFonts w:ascii="仿宋_GB2312" w:eastAsia="仿宋_GB2312"/>
          <w:sz w:val="32"/>
          <w:szCs w:val="32"/>
        </w:rPr>
        <w:t>，也可以</w:t>
      </w:r>
      <w:r w:rsidRPr="002F570E">
        <w:rPr>
          <w:rFonts w:ascii="仿宋_GB2312" w:eastAsia="仿宋_GB2312" w:hint="eastAsia"/>
          <w:sz w:val="32"/>
          <w:szCs w:val="32"/>
        </w:rPr>
        <w:t>开展</w:t>
      </w:r>
      <w:r>
        <w:rPr>
          <w:rFonts w:ascii="仿宋_GB2312" w:eastAsia="仿宋_GB2312" w:hint="eastAsia"/>
          <w:sz w:val="32"/>
          <w:szCs w:val="32"/>
        </w:rPr>
        <w:t>科学探究或</w:t>
      </w:r>
      <w:r w:rsidRPr="002F570E">
        <w:rPr>
          <w:rFonts w:ascii="仿宋_GB2312" w:eastAsia="仿宋_GB2312" w:hint="eastAsia"/>
          <w:sz w:val="32"/>
          <w:szCs w:val="32"/>
        </w:rPr>
        <w:t>实践调查</w:t>
      </w:r>
      <w:r>
        <w:rPr>
          <w:rFonts w:ascii="仿宋_GB2312" w:eastAsia="仿宋_GB2312" w:hint="eastAsia"/>
          <w:sz w:val="32"/>
          <w:szCs w:val="32"/>
        </w:rPr>
        <w:t>。</w:t>
      </w:r>
      <w:r w:rsidRPr="00CA48E2">
        <w:rPr>
          <w:rFonts w:ascii="仿宋_GB2312" w:eastAsia="仿宋_GB2312" w:hAnsi="方正仿宋简体" w:cs="方正仿宋简体" w:hint="eastAsia"/>
          <w:sz w:val="32"/>
          <w:szCs w:val="32"/>
        </w:rPr>
        <w:t>学生</w:t>
      </w:r>
      <w:r w:rsidRPr="00CA48E2">
        <w:rPr>
          <w:rFonts w:ascii="仿宋_GB2312" w:eastAsia="仿宋_GB2312" w:hAnsi="方正仿宋简体" w:cs="方正仿宋简体"/>
          <w:sz w:val="32"/>
          <w:szCs w:val="32"/>
        </w:rPr>
        <w:t>将</w:t>
      </w:r>
      <w:r w:rsidRPr="00CA48E2">
        <w:rPr>
          <w:rFonts w:ascii="仿宋_GB2312" w:eastAsia="仿宋_GB2312" w:hAnsi="方正仿宋简体" w:cs="方正仿宋简体" w:hint="eastAsia"/>
          <w:sz w:val="32"/>
          <w:szCs w:val="32"/>
        </w:rPr>
        <w:t>所思</w:t>
      </w:r>
      <w:r>
        <w:rPr>
          <w:rFonts w:ascii="仿宋_GB2312" w:eastAsia="仿宋_GB2312" w:hAnsi="方正仿宋简体" w:cs="方正仿宋简体" w:hint="eastAsia"/>
          <w:sz w:val="32"/>
          <w:szCs w:val="32"/>
        </w:rPr>
        <w:t>、</w:t>
      </w:r>
      <w:r w:rsidRPr="00CA48E2">
        <w:rPr>
          <w:rFonts w:ascii="仿宋_GB2312" w:eastAsia="仿宋_GB2312" w:hAnsi="方正仿宋简体" w:cs="方正仿宋简体" w:hint="eastAsia"/>
          <w:sz w:val="32"/>
          <w:szCs w:val="32"/>
        </w:rPr>
        <w:t>所学</w:t>
      </w:r>
      <w:r w:rsidRPr="00CA48E2">
        <w:rPr>
          <w:rFonts w:ascii="仿宋_GB2312" w:eastAsia="仿宋_GB2312" w:hAnsi="方正仿宋简体" w:cs="方正仿宋简体"/>
          <w:sz w:val="32"/>
          <w:szCs w:val="32"/>
        </w:rPr>
        <w:t>或所做</w:t>
      </w:r>
      <w:r w:rsidRPr="00CA48E2">
        <w:rPr>
          <w:rFonts w:ascii="仿宋_GB2312" w:eastAsia="仿宋_GB2312" w:hAnsi="方正仿宋简体" w:cs="方正仿宋简体" w:hint="eastAsia"/>
          <w:sz w:val="32"/>
          <w:szCs w:val="32"/>
        </w:rPr>
        <w:t>成果</w:t>
      </w:r>
      <w:r w:rsidRPr="00CA48E2">
        <w:rPr>
          <w:rFonts w:ascii="仿宋_GB2312" w:eastAsia="仿宋_GB2312" w:hAnsi="方正仿宋简体" w:cs="方正仿宋简体"/>
          <w:sz w:val="32"/>
          <w:szCs w:val="32"/>
        </w:rPr>
        <w:t>以演讲的方式</w:t>
      </w:r>
      <w:r w:rsidRPr="00CA48E2">
        <w:rPr>
          <w:rFonts w:ascii="仿宋_GB2312" w:eastAsia="仿宋_GB2312" w:hAnsi="方正仿宋简体" w:cs="方正仿宋简体" w:hint="eastAsia"/>
          <w:sz w:val="32"/>
          <w:szCs w:val="32"/>
        </w:rPr>
        <w:t>进行呈现</w:t>
      </w:r>
      <w:r w:rsidRPr="00CA48E2">
        <w:rPr>
          <w:rFonts w:ascii="仿宋_GB2312" w:eastAsia="仿宋_GB2312" w:hAnsi="方正仿宋简体" w:cs="方正仿宋简体"/>
          <w:sz w:val="32"/>
          <w:szCs w:val="32"/>
        </w:rPr>
        <w:t>，</w:t>
      </w:r>
      <w:r>
        <w:rPr>
          <w:rFonts w:ascii="仿宋_GB2312" w:eastAsia="仿宋_GB2312" w:hAnsi="方正仿宋简体" w:cs="方正仿宋简体" w:hint="eastAsia"/>
          <w:sz w:val="32"/>
          <w:szCs w:val="32"/>
        </w:rPr>
        <w:t>录制成</w:t>
      </w:r>
      <w:r w:rsidRPr="00CA48E2">
        <w:rPr>
          <w:rFonts w:ascii="仿宋_GB2312" w:eastAsia="仿宋_GB2312" w:hAnsi="方正仿宋简体" w:cs="方正仿宋简体"/>
          <w:sz w:val="32"/>
          <w:szCs w:val="32"/>
        </w:rPr>
        <w:t>3-6</w:t>
      </w:r>
      <w:r w:rsidRPr="00CA48E2">
        <w:rPr>
          <w:rFonts w:ascii="仿宋_GB2312" w:eastAsia="仿宋_GB2312" w:hAnsi="方正仿宋简体" w:cs="方正仿宋简体" w:hint="eastAsia"/>
          <w:sz w:val="32"/>
          <w:szCs w:val="32"/>
        </w:rPr>
        <w:t>分钟</w:t>
      </w:r>
      <w:r w:rsidRPr="00CA48E2">
        <w:rPr>
          <w:rFonts w:ascii="仿宋_GB2312" w:eastAsia="仿宋_GB2312" w:hAnsi="方正仿宋简体" w:cs="方正仿宋简体"/>
          <w:sz w:val="32"/>
          <w:szCs w:val="32"/>
        </w:rPr>
        <w:t>的演讲视频</w:t>
      </w:r>
      <w:r w:rsidRPr="00CA48E2">
        <w:rPr>
          <w:rFonts w:ascii="仿宋_GB2312" w:eastAsia="仿宋_GB2312" w:hAnsi="方正仿宋简体" w:cs="方正仿宋简体" w:hint="eastAsia"/>
          <w:sz w:val="32"/>
          <w:szCs w:val="32"/>
        </w:rPr>
        <w:t>。</w:t>
      </w:r>
    </w:p>
    <w:p w:rsidR="00C077D0" w:rsidRPr="00B02E64" w:rsidRDefault="00C077D0" w:rsidP="00C077D0">
      <w:pPr>
        <w:spacing w:line="580" w:lineRule="exact"/>
        <w:ind w:firstLineChars="200" w:firstLine="640"/>
        <w:rPr>
          <w:rFonts w:ascii="楷体_GB2312" w:eastAsia="楷体_GB2312" w:hAnsi="楷体" w:cs="方正仿宋简体"/>
          <w:sz w:val="32"/>
          <w:szCs w:val="32"/>
        </w:rPr>
      </w:pPr>
      <w:r w:rsidRPr="00B02E64">
        <w:rPr>
          <w:rFonts w:ascii="楷体_GB2312" w:eastAsia="楷体_GB2312" w:hAnsi="楷体" w:cs="方正仿宋简体" w:hint="eastAsia"/>
          <w:sz w:val="32"/>
          <w:szCs w:val="32"/>
        </w:rPr>
        <w:t>（二）作品要求</w:t>
      </w:r>
    </w:p>
    <w:p w:rsidR="00C077D0" w:rsidRPr="00023C8B" w:rsidRDefault="00C077D0" w:rsidP="00C077D0">
      <w:pPr>
        <w:spacing w:line="580" w:lineRule="exact"/>
        <w:ind w:firstLineChars="200" w:firstLine="640"/>
        <w:rPr>
          <w:rFonts w:ascii="仿宋_GB2312" w:eastAsia="仿宋_GB2312" w:hAnsi="方正仿宋简体" w:cs="方正仿宋简体"/>
          <w:sz w:val="32"/>
          <w:szCs w:val="30"/>
        </w:rPr>
      </w:pPr>
      <w:r>
        <w:rPr>
          <w:rFonts w:ascii="仿宋_GB2312" w:eastAsia="仿宋_GB2312" w:hAnsi="方正楷体简体" w:cs="方正楷体简体"/>
          <w:sz w:val="32"/>
          <w:szCs w:val="30"/>
        </w:rPr>
        <w:t>1.</w:t>
      </w:r>
      <w:r w:rsidRPr="00023C8B">
        <w:rPr>
          <w:rFonts w:ascii="仿宋_GB2312" w:eastAsia="仿宋_GB2312" w:hAnsi="方正楷体简体" w:cs="方正楷体简体" w:hint="eastAsia"/>
          <w:sz w:val="32"/>
          <w:szCs w:val="30"/>
        </w:rPr>
        <w:t>真实性：</w:t>
      </w:r>
      <w:r w:rsidRPr="00023C8B">
        <w:rPr>
          <w:rFonts w:ascii="仿宋_GB2312" w:eastAsia="仿宋_GB2312" w:hAnsi="方正仿宋简体" w:cs="方正仿宋简体" w:hint="eastAsia"/>
          <w:sz w:val="32"/>
          <w:szCs w:val="30"/>
        </w:rPr>
        <w:t>作品由申报者自主选题，亲自创作完成，保证参评资料真实有效，如使用不正当手段冒用他人名义参评的，主办方有权直接取消评比资格；</w:t>
      </w:r>
    </w:p>
    <w:p w:rsidR="00C077D0" w:rsidRPr="00023C8B" w:rsidRDefault="00C077D0" w:rsidP="00C077D0">
      <w:pPr>
        <w:spacing w:line="580" w:lineRule="exact"/>
        <w:ind w:firstLineChars="200" w:firstLine="640"/>
        <w:rPr>
          <w:rFonts w:ascii="仿宋_GB2312" w:eastAsia="仿宋_GB2312" w:hAnsi="方正仿宋简体" w:cs="方正仿宋简体"/>
          <w:sz w:val="32"/>
          <w:szCs w:val="30"/>
        </w:rPr>
      </w:pPr>
      <w:r w:rsidRPr="00023C8B">
        <w:rPr>
          <w:rFonts w:ascii="仿宋_GB2312" w:eastAsia="仿宋_GB2312" w:hAnsi="方正楷体简体" w:cs="方正楷体简体" w:hint="eastAsia"/>
          <w:sz w:val="32"/>
          <w:szCs w:val="30"/>
        </w:rPr>
        <w:t>2</w:t>
      </w:r>
      <w:r>
        <w:rPr>
          <w:rFonts w:ascii="仿宋_GB2312" w:eastAsia="仿宋_GB2312" w:hAnsi="方正楷体简体" w:cs="方正楷体简体"/>
          <w:sz w:val="32"/>
          <w:szCs w:val="30"/>
        </w:rPr>
        <w:t>.</w:t>
      </w:r>
      <w:r w:rsidRPr="00023C8B">
        <w:rPr>
          <w:rFonts w:ascii="仿宋_GB2312" w:eastAsia="仿宋_GB2312" w:hAnsi="方正楷体简体" w:cs="方正楷体简体" w:hint="eastAsia"/>
          <w:sz w:val="32"/>
          <w:szCs w:val="30"/>
        </w:rPr>
        <w:t>科学性：</w:t>
      </w:r>
      <w:r w:rsidRPr="00023C8B">
        <w:rPr>
          <w:rFonts w:ascii="仿宋_GB2312" w:eastAsia="仿宋_GB2312" w:hAnsi="方正仿宋简体" w:cs="方正仿宋简体" w:hint="eastAsia"/>
          <w:sz w:val="32"/>
          <w:szCs w:val="30"/>
        </w:rPr>
        <w:t>作品须围绕活动主题，内容符合客观实际，能够反映事物的本质和内在规律，论据充分，材料、数据、结果真实可靠。</w:t>
      </w:r>
    </w:p>
    <w:p w:rsidR="00C077D0" w:rsidRPr="00023C8B" w:rsidRDefault="00C077D0" w:rsidP="00C077D0">
      <w:pPr>
        <w:spacing w:line="580" w:lineRule="exact"/>
        <w:ind w:firstLineChars="200" w:firstLine="640"/>
        <w:rPr>
          <w:rFonts w:ascii="仿宋_GB2312" w:eastAsia="仿宋_GB2312" w:hAnsi="方正仿宋简体" w:cs="方正仿宋简体"/>
          <w:sz w:val="32"/>
          <w:szCs w:val="30"/>
        </w:rPr>
      </w:pPr>
      <w:r>
        <w:rPr>
          <w:rFonts w:ascii="仿宋_GB2312" w:eastAsia="仿宋_GB2312" w:hAnsi="方正楷体简体" w:cs="方正楷体简体" w:hint="eastAsia"/>
          <w:sz w:val="32"/>
          <w:szCs w:val="30"/>
        </w:rPr>
        <w:t>3.</w:t>
      </w:r>
      <w:r w:rsidRPr="00023C8B">
        <w:rPr>
          <w:rFonts w:ascii="仿宋_GB2312" w:eastAsia="仿宋_GB2312" w:hAnsi="方正楷体简体" w:cs="方正楷体简体" w:hint="eastAsia"/>
          <w:sz w:val="32"/>
          <w:szCs w:val="30"/>
        </w:rPr>
        <w:t>伦理性：</w:t>
      </w:r>
      <w:r w:rsidRPr="00023C8B">
        <w:rPr>
          <w:rFonts w:ascii="仿宋_GB2312" w:eastAsia="仿宋_GB2312" w:hAnsi="方正仿宋简体" w:cs="方正仿宋简体" w:hint="eastAsia"/>
          <w:sz w:val="32"/>
          <w:szCs w:val="30"/>
        </w:rPr>
        <w:t>作品须遵守国家有关法律、行政法规的规定，尊重文化传统、公共道德，符合民族政策，内容健康，主题鲜明。</w:t>
      </w:r>
    </w:p>
    <w:p w:rsidR="00C077D0" w:rsidRPr="00023C8B" w:rsidRDefault="00C077D0" w:rsidP="00C077D0">
      <w:pPr>
        <w:spacing w:line="580" w:lineRule="exact"/>
        <w:ind w:firstLineChars="200" w:firstLine="640"/>
        <w:rPr>
          <w:rFonts w:ascii="仿宋_GB2312" w:eastAsia="仿宋_GB2312" w:hAnsi="方正仿宋简体" w:cs="方正仿宋简体"/>
          <w:sz w:val="32"/>
          <w:szCs w:val="30"/>
        </w:rPr>
      </w:pPr>
      <w:r>
        <w:rPr>
          <w:rFonts w:ascii="仿宋_GB2312" w:eastAsia="仿宋_GB2312" w:hAnsi="方正楷体简体" w:cs="方正楷体简体"/>
          <w:sz w:val="32"/>
          <w:szCs w:val="30"/>
        </w:rPr>
        <w:lastRenderedPageBreak/>
        <w:t>4</w:t>
      </w:r>
      <w:r w:rsidRPr="00023C8B">
        <w:rPr>
          <w:rFonts w:ascii="仿宋_GB2312" w:eastAsia="仿宋_GB2312" w:hAnsi="方正楷体简体" w:cs="方正楷体简体" w:hint="eastAsia"/>
          <w:sz w:val="32"/>
          <w:szCs w:val="30"/>
        </w:rPr>
        <w:t>.</w:t>
      </w:r>
      <w:r w:rsidRPr="00023C8B">
        <w:rPr>
          <w:rFonts w:ascii="仿宋_GB2312" w:eastAsia="仿宋_GB2312" w:hAnsi="方正仿宋简体" w:cs="方正仿宋简体" w:hint="eastAsia"/>
          <w:sz w:val="32"/>
          <w:szCs w:val="30"/>
        </w:rPr>
        <w:t>因非法冒用他人名义参评的，发生的一切纠纷与主办方无关，均由参评者承担责任。</w:t>
      </w:r>
    </w:p>
    <w:p w:rsidR="00C077D0" w:rsidRPr="00023C8B" w:rsidRDefault="00C077D0" w:rsidP="00C077D0">
      <w:pPr>
        <w:spacing w:line="580" w:lineRule="exact"/>
        <w:ind w:firstLineChars="200" w:firstLine="640"/>
        <w:rPr>
          <w:rFonts w:ascii="仿宋_GB2312" w:eastAsia="仿宋_GB2312" w:hAnsi="方正仿宋简体" w:cs="方正仿宋简体"/>
          <w:sz w:val="32"/>
          <w:szCs w:val="30"/>
        </w:rPr>
      </w:pPr>
      <w:r>
        <w:rPr>
          <w:rFonts w:ascii="仿宋_GB2312" w:eastAsia="仿宋_GB2312" w:hAnsi="方正楷体简体" w:cs="方正楷体简体"/>
          <w:sz w:val="32"/>
          <w:szCs w:val="30"/>
        </w:rPr>
        <w:t>5.</w:t>
      </w:r>
      <w:r w:rsidRPr="00023C8B">
        <w:rPr>
          <w:rFonts w:ascii="仿宋_GB2312" w:eastAsia="仿宋_GB2312" w:hAnsi="方正仿宋简体" w:cs="方正仿宋简体" w:hint="eastAsia"/>
          <w:sz w:val="32"/>
          <w:szCs w:val="30"/>
        </w:rPr>
        <w:t xml:space="preserve">主办单位拥有出版作品集、公开展映展示、宣传推介等作品使用权。 </w:t>
      </w:r>
    </w:p>
    <w:p w:rsidR="00C077D0" w:rsidRPr="00B02E64" w:rsidRDefault="00C077D0" w:rsidP="00C077D0">
      <w:pPr>
        <w:spacing w:line="580" w:lineRule="exact"/>
        <w:ind w:firstLineChars="200" w:firstLine="640"/>
        <w:rPr>
          <w:rFonts w:ascii="楷体_GB2312" w:eastAsia="楷体_GB2312" w:hAnsi="楷体" w:cs="方正仿宋简体"/>
          <w:sz w:val="32"/>
          <w:szCs w:val="32"/>
        </w:rPr>
      </w:pPr>
      <w:r w:rsidRPr="00B02E64">
        <w:rPr>
          <w:rFonts w:ascii="楷体_GB2312" w:eastAsia="楷体_GB2312" w:hAnsi="楷体" w:cs="方正仿宋简体" w:hint="eastAsia"/>
          <w:sz w:val="32"/>
          <w:szCs w:val="32"/>
        </w:rPr>
        <w:t>（三）作品标准</w:t>
      </w:r>
    </w:p>
    <w:p w:rsidR="00C077D0" w:rsidRPr="00023C8B" w:rsidRDefault="00C077D0" w:rsidP="00C077D0">
      <w:pPr>
        <w:spacing w:line="580" w:lineRule="exact"/>
        <w:ind w:firstLineChars="200" w:firstLine="640"/>
        <w:rPr>
          <w:rFonts w:ascii="仿宋_GB2312" w:eastAsia="仿宋_GB2312" w:hAnsi="方正仿宋简体" w:cs="方正仿宋简体"/>
          <w:sz w:val="32"/>
          <w:szCs w:val="30"/>
        </w:rPr>
      </w:pPr>
      <w:r w:rsidRPr="00023C8B">
        <w:rPr>
          <w:rFonts w:ascii="仿宋_GB2312" w:eastAsia="仿宋_GB2312" w:hAnsi="方正楷体简体" w:cs="方正楷体简体" w:hint="eastAsia"/>
          <w:sz w:val="32"/>
          <w:szCs w:val="30"/>
        </w:rPr>
        <w:t>1</w:t>
      </w:r>
      <w:r>
        <w:rPr>
          <w:rFonts w:ascii="仿宋_GB2312" w:eastAsia="仿宋_GB2312" w:hAnsi="方正楷体简体" w:cs="方正楷体简体" w:hint="eastAsia"/>
          <w:sz w:val="32"/>
          <w:szCs w:val="30"/>
        </w:rPr>
        <w:t>.</w:t>
      </w:r>
      <w:r w:rsidRPr="00023C8B">
        <w:rPr>
          <w:rFonts w:ascii="仿宋_GB2312" w:eastAsia="仿宋_GB2312" w:hAnsi="方正楷体简体" w:cs="方正楷体简体" w:hint="eastAsia"/>
          <w:sz w:val="32"/>
          <w:szCs w:val="30"/>
        </w:rPr>
        <w:t>时长</w:t>
      </w:r>
      <w:r>
        <w:rPr>
          <w:rFonts w:ascii="仿宋_GB2312" w:eastAsia="仿宋_GB2312" w:hAnsi="方正楷体简体" w:cs="方正楷体简体" w:hint="eastAsia"/>
          <w:sz w:val="32"/>
          <w:szCs w:val="30"/>
        </w:rPr>
        <w:t>：</w:t>
      </w:r>
      <w:r w:rsidRPr="00023C8B">
        <w:rPr>
          <w:rFonts w:ascii="仿宋_GB2312" w:eastAsia="仿宋_GB2312" w:hAnsi="方正仿宋简体" w:cs="方正仿宋简体" w:hint="eastAsia"/>
          <w:sz w:val="32"/>
          <w:szCs w:val="30"/>
        </w:rPr>
        <w:t>上传的视频时长在</w:t>
      </w:r>
      <w:r>
        <w:rPr>
          <w:rFonts w:ascii="仿宋_GB2312" w:eastAsia="仿宋_GB2312" w:hAnsi="方正楷体简体" w:cs="方正楷体简体"/>
          <w:sz w:val="32"/>
          <w:szCs w:val="30"/>
        </w:rPr>
        <w:t>3-6</w:t>
      </w:r>
      <w:r w:rsidRPr="00023C8B">
        <w:rPr>
          <w:rFonts w:ascii="仿宋_GB2312" w:eastAsia="仿宋_GB2312" w:hAnsi="方正仿宋简体" w:cs="方正仿宋简体" w:hint="eastAsia"/>
          <w:sz w:val="32"/>
          <w:szCs w:val="30"/>
        </w:rPr>
        <w:t>分钟，不得少于</w:t>
      </w:r>
      <w:r>
        <w:rPr>
          <w:rFonts w:ascii="仿宋_GB2312" w:eastAsia="仿宋_GB2312" w:hAnsi="方正楷体简体" w:cs="方正楷体简体"/>
          <w:sz w:val="32"/>
          <w:szCs w:val="30"/>
        </w:rPr>
        <w:t>3</w:t>
      </w:r>
      <w:r w:rsidRPr="00023C8B">
        <w:rPr>
          <w:rFonts w:ascii="仿宋_GB2312" w:eastAsia="仿宋_GB2312" w:hAnsi="方正仿宋简体" w:cs="方正仿宋简体" w:hint="eastAsia"/>
          <w:sz w:val="32"/>
          <w:szCs w:val="30"/>
        </w:rPr>
        <w:t>分钟，不得超过</w:t>
      </w:r>
      <w:r>
        <w:rPr>
          <w:rFonts w:ascii="仿宋_GB2312" w:eastAsia="仿宋_GB2312" w:hAnsi="方正楷体简体" w:cs="方正楷体简体"/>
          <w:sz w:val="32"/>
          <w:szCs w:val="30"/>
        </w:rPr>
        <w:t>6</w:t>
      </w:r>
      <w:r w:rsidRPr="00023C8B">
        <w:rPr>
          <w:rFonts w:ascii="仿宋_GB2312" w:eastAsia="仿宋_GB2312" w:hAnsi="方正仿宋简体" w:cs="方正仿宋简体" w:hint="eastAsia"/>
          <w:sz w:val="32"/>
          <w:szCs w:val="30"/>
        </w:rPr>
        <w:t>分钟。</w:t>
      </w:r>
    </w:p>
    <w:p w:rsidR="00C077D0" w:rsidRDefault="00C077D0" w:rsidP="00C077D0">
      <w:pPr>
        <w:spacing w:line="580" w:lineRule="exact"/>
        <w:ind w:firstLineChars="200" w:firstLine="640"/>
        <w:rPr>
          <w:rFonts w:ascii="仿宋_GB2312" w:eastAsia="仿宋_GB2312" w:hAnsi="方正仿宋简体" w:cs="方正仿宋简体"/>
          <w:sz w:val="32"/>
          <w:szCs w:val="30"/>
        </w:rPr>
      </w:pPr>
      <w:r w:rsidRPr="00023C8B">
        <w:rPr>
          <w:rFonts w:ascii="仿宋_GB2312" w:eastAsia="仿宋_GB2312" w:hAnsi="方正楷体简体" w:cs="方正楷体简体" w:hint="eastAsia"/>
          <w:sz w:val="32"/>
          <w:szCs w:val="30"/>
        </w:rPr>
        <w:t>2</w:t>
      </w:r>
      <w:r>
        <w:rPr>
          <w:rFonts w:ascii="仿宋_GB2312" w:eastAsia="仿宋_GB2312" w:hAnsi="方正楷体简体" w:cs="方正楷体简体" w:hint="eastAsia"/>
          <w:sz w:val="32"/>
          <w:szCs w:val="30"/>
        </w:rPr>
        <w:t>.</w:t>
      </w:r>
      <w:r w:rsidRPr="00023C8B">
        <w:rPr>
          <w:rFonts w:ascii="仿宋_GB2312" w:eastAsia="仿宋_GB2312" w:hAnsi="方正楷体简体" w:cs="方正楷体简体" w:hint="eastAsia"/>
          <w:sz w:val="32"/>
          <w:szCs w:val="30"/>
        </w:rPr>
        <w:t>格式</w:t>
      </w:r>
      <w:r>
        <w:rPr>
          <w:rFonts w:ascii="仿宋_GB2312" w:eastAsia="仿宋_GB2312" w:hAnsi="方正楷体简体" w:cs="方正楷体简体" w:hint="eastAsia"/>
          <w:sz w:val="32"/>
          <w:szCs w:val="30"/>
        </w:rPr>
        <w:t>：</w:t>
      </w:r>
      <w:r w:rsidRPr="00023C8B">
        <w:rPr>
          <w:rFonts w:ascii="仿宋_GB2312" w:eastAsia="仿宋_GB2312" w:hAnsi="方正仿宋简体" w:cs="方正仿宋简体" w:hint="eastAsia"/>
          <w:sz w:val="32"/>
          <w:szCs w:val="30"/>
        </w:rPr>
        <w:t>上传的视频均采用</w:t>
      </w:r>
      <w:r w:rsidRPr="00023C8B">
        <w:rPr>
          <w:rFonts w:ascii="仿宋_GB2312" w:eastAsia="仿宋_GB2312" w:hAnsi="方正楷体简体" w:cs="方正楷体简体" w:hint="eastAsia"/>
          <w:sz w:val="32"/>
          <w:szCs w:val="30"/>
        </w:rPr>
        <w:t>MP4</w:t>
      </w:r>
      <w:r w:rsidRPr="00023C8B">
        <w:rPr>
          <w:rFonts w:ascii="仿宋_GB2312" w:eastAsia="仿宋_GB2312" w:hAnsi="方正仿宋简体" w:cs="方正仿宋简体" w:hint="eastAsia"/>
          <w:sz w:val="32"/>
          <w:szCs w:val="30"/>
        </w:rPr>
        <w:t>格式文件，画面比例为</w:t>
      </w:r>
      <w:r w:rsidRPr="00023C8B">
        <w:rPr>
          <w:rFonts w:ascii="仿宋_GB2312" w:eastAsia="仿宋_GB2312" w:hAnsi="方正楷体简体" w:cs="方正楷体简体" w:hint="eastAsia"/>
          <w:sz w:val="32"/>
          <w:szCs w:val="30"/>
        </w:rPr>
        <w:t>4:3</w:t>
      </w:r>
      <w:r w:rsidRPr="00023C8B">
        <w:rPr>
          <w:rFonts w:ascii="仿宋_GB2312" w:eastAsia="仿宋_GB2312" w:hAnsi="方正仿宋简体" w:cs="方正仿宋简体" w:hint="eastAsia"/>
          <w:sz w:val="32"/>
          <w:szCs w:val="30"/>
        </w:rPr>
        <w:t>，分辨率为</w:t>
      </w:r>
      <w:r w:rsidRPr="00023C8B">
        <w:rPr>
          <w:rFonts w:ascii="仿宋_GB2312" w:eastAsia="仿宋_GB2312" w:hAnsi="方正楷体简体" w:cs="方正楷体简体" w:hint="eastAsia"/>
          <w:sz w:val="32"/>
          <w:szCs w:val="30"/>
        </w:rPr>
        <w:t>720×576</w:t>
      </w:r>
      <w:r w:rsidRPr="00023C8B">
        <w:rPr>
          <w:rFonts w:ascii="仿宋_GB2312" w:eastAsia="仿宋_GB2312" w:hAnsi="方正仿宋简体" w:cs="方正仿宋简体" w:hint="eastAsia"/>
          <w:sz w:val="32"/>
          <w:szCs w:val="30"/>
        </w:rPr>
        <w:t>（像素）；或画面比例</w:t>
      </w:r>
      <w:r w:rsidRPr="00023C8B">
        <w:rPr>
          <w:rFonts w:ascii="仿宋_GB2312" w:eastAsia="仿宋_GB2312" w:hAnsi="方正楷体简体" w:cs="方正楷体简体" w:hint="eastAsia"/>
          <w:sz w:val="32"/>
          <w:szCs w:val="30"/>
        </w:rPr>
        <w:t>16:9，</w:t>
      </w:r>
      <w:r w:rsidRPr="00023C8B">
        <w:rPr>
          <w:rFonts w:ascii="仿宋_GB2312" w:eastAsia="仿宋_GB2312" w:hAnsi="方正仿宋简体" w:cs="方正仿宋简体" w:hint="eastAsia"/>
          <w:sz w:val="32"/>
          <w:szCs w:val="30"/>
        </w:rPr>
        <w:t>分辨率为</w:t>
      </w:r>
      <w:r w:rsidRPr="00023C8B">
        <w:rPr>
          <w:rFonts w:ascii="仿宋_GB2312" w:eastAsia="仿宋_GB2312" w:hAnsi="方正楷体简体" w:cs="方正楷体简体" w:hint="eastAsia"/>
          <w:sz w:val="32"/>
          <w:szCs w:val="30"/>
        </w:rPr>
        <w:t>1280</w:t>
      </w:r>
      <w:r w:rsidRPr="00023C8B">
        <w:rPr>
          <w:rFonts w:ascii="仿宋_GB2312" w:eastAsia="仿宋_GB2312" w:hAnsi="方正仿宋简体" w:cs="方正仿宋简体" w:hint="eastAsia"/>
          <w:sz w:val="32"/>
          <w:szCs w:val="30"/>
        </w:rPr>
        <w:t>×</w:t>
      </w:r>
      <w:r w:rsidRPr="00023C8B">
        <w:rPr>
          <w:rFonts w:ascii="仿宋_GB2312" w:eastAsia="仿宋_GB2312" w:hAnsi="方正楷体简体" w:cs="方正楷体简体" w:hint="eastAsia"/>
          <w:sz w:val="32"/>
          <w:szCs w:val="30"/>
        </w:rPr>
        <w:t>720</w:t>
      </w:r>
      <w:r w:rsidRPr="00023C8B">
        <w:rPr>
          <w:rFonts w:ascii="仿宋_GB2312" w:eastAsia="仿宋_GB2312" w:hAnsi="方正仿宋简体" w:cs="方正仿宋简体" w:hint="eastAsia"/>
          <w:sz w:val="32"/>
          <w:szCs w:val="30"/>
        </w:rPr>
        <w:t>（像素），建议视频码流（单位时间的数据流量）在</w:t>
      </w:r>
      <w:r w:rsidRPr="00023C8B">
        <w:rPr>
          <w:rFonts w:ascii="仿宋_GB2312" w:eastAsia="仿宋_GB2312" w:hAnsi="方正楷体简体" w:cs="方正楷体简体" w:hint="eastAsia"/>
          <w:sz w:val="32"/>
          <w:szCs w:val="30"/>
        </w:rPr>
        <w:t>2000</w:t>
      </w:r>
      <w:r w:rsidRPr="00023C8B">
        <w:rPr>
          <w:rFonts w:ascii="仿宋_GB2312" w:eastAsia="仿宋_GB2312" w:hAnsi="方正仿宋简体" w:cs="方正仿宋简体" w:hint="eastAsia"/>
          <w:sz w:val="32"/>
          <w:szCs w:val="30"/>
        </w:rPr>
        <w:t>-</w:t>
      </w:r>
      <w:r w:rsidRPr="00023C8B">
        <w:rPr>
          <w:rFonts w:ascii="仿宋_GB2312" w:eastAsia="仿宋_GB2312" w:hAnsi="方正楷体简体" w:cs="方正楷体简体" w:hint="eastAsia"/>
          <w:sz w:val="32"/>
          <w:szCs w:val="30"/>
        </w:rPr>
        <w:t>2500Kbps</w:t>
      </w:r>
      <w:r w:rsidRPr="00023C8B">
        <w:rPr>
          <w:rFonts w:ascii="仿宋_GB2312" w:eastAsia="仿宋_GB2312" w:hAnsi="方正仿宋简体" w:cs="方正仿宋简体" w:hint="eastAsia"/>
          <w:sz w:val="32"/>
          <w:szCs w:val="30"/>
        </w:rPr>
        <w:t>之间为宜。</w:t>
      </w:r>
    </w:p>
    <w:p w:rsidR="00C077D0" w:rsidRPr="00023C8B" w:rsidRDefault="00C077D0" w:rsidP="00C077D0">
      <w:pPr>
        <w:spacing w:line="580" w:lineRule="exact"/>
        <w:ind w:firstLineChars="200" w:firstLine="640"/>
        <w:rPr>
          <w:rFonts w:ascii="仿宋_GB2312" w:eastAsia="仿宋_GB2312" w:hAnsi="方正仿宋简体" w:cs="方正仿宋简体"/>
          <w:sz w:val="32"/>
          <w:szCs w:val="30"/>
        </w:rPr>
      </w:pPr>
      <w:r>
        <w:rPr>
          <w:rFonts w:ascii="仿宋_GB2312" w:eastAsia="仿宋_GB2312" w:hAnsi="方正楷体简体" w:cs="方正楷体简体"/>
          <w:sz w:val="32"/>
          <w:szCs w:val="30"/>
        </w:rPr>
        <w:t>3.</w:t>
      </w:r>
      <w:r w:rsidRPr="00023C8B">
        <w:rPr>
          <w:rFonts w:ascii="仿宋_GB2312" w:eastAsia="仿宋_GB2312" w:hAnsi="方正楷体简体" w:cs="方正楷体简体" w:hint="eastAsia"/>
          <w:sz w:val="32"/>
          <w:szCs w:val="30"/>
        </w:rPr>
        <w:t>质量：</w:t>
      </w:r>
      <w:r w:rsidRPr="00023C8B">
        <w:rPr>
          <w:rFonts w:ascii="仿宋_GB2312" w:eastAsia="仿宋_GB2312" w:hAnsi="方正仿宋简体" w:cs="方正仿宋简体" w:hint="eastAsia"/>
          <w:sz w:val="32"/>
          <w:szCs w:val="30"/>
        </w:rPr>
        <w:t>作品画面清晰，层次分明，色彩自然，</w:t>
      </w:r>
      <w:proofErr w:type="gramStart"/>
      <w:r w:rsidRPr="00023C8B">
        <w:rPr>
          <w:rFonts w:ascii="仿宋_GB2312" w:eastAsia="仿宋_GB2312" w:hAnsi="方正仿宋简体" w:cs="方正仿宋简体" w:hint="eastAsia"/>
          <w:sz w:val="32"/>
          <w:szCs w:val="30"/>
        </w:rPr>
        <w:t>无跳帧</w:t>
      </w:r>
      <w:proofErr w:type="gramEnd"/>
      <w:r w:rsidRPr="00023C8B">
        <w:rPr>
          <w:rFonts w:ascii="仿宋_GB2312" w:eastAsia="仿宋_GB2312" w:hAnsi="方正仿宋简体" w:cs="方正仿宋简体" w:hint="eastAsia"/>
          <w:sz w:val="32"/>
          <w:szCs w:val="30"/>
        </w:rPr>
        <w:t>、</w:t>
      </w:r>
      <w:proofErr w:type="gramStart"/>
      <w:r w:rsidRPr="00023C8B">
        <w:rPr>
          <w:rFonts w:ascii="仿宋_GB2312" w:eastAsia="仿宋_GB2312" w:hAnsi="方正仿宋简体" w:cs="方正仿宋简体" w:hint="eastAsia"/>
          <w:sz w:val="32"/>
          <w:szCs w:val="30"/>
        </w:rPr>
        <w:t>漏帧现象</w:t>
      </w:r>
      <w:proofErr w:type="gramEnd"/>
      <w:r w:rsidRPr="00023C8B">
        <w:rPr>
          <w:rFonts w:ascii="仿宋_GB2312" w:eastAsia="仿宋_GB2312" w:hAnsi="方正仿宋简体" w:cs="方正仿宋简体" w:hint="eastAsia"/>
          <w:sz w:val="32"/>
          <w:szCs w:val="30"/>
        </w:rPr>
        <w:t>。声音和画面同步，音量适中，不失真，无</w:t>
      </w:r>
      <w:proofErr w:type="gramStart"/>
      <w:r w:rsidRPr="00023C8B">
        <w:rPr>
          <w:rFonts w:ascii="仿宋_GB2312" w:eastAsia="仿宋_GB2312" w:hAnsi="方正仿宋简体" w:cs="方正仿宋简体" w:hint="eastAsia"/>
          <w:sz w:val="32"/>
          <w:szCs w:val="30"/>
        </w:rPr>
        <w:t>明显过</w:t>
      </w:r>
      <w:proofErr w:type="gramEnd"/>
      <w:r w:rsidRPr="00023C8B">
        <w:rPr>
          <w:rFonts w:ascii="仿宋_GB2312" w:eastAsia="仿宋_GB2312" w:hAnsi="方正仿宋简体" w:cs="方正仿宋简体" w:hint="eastAsia"/>
          <w:sz w:val="32"/>
          <w:szCs w:val="30"/>
        </w:rPr>
        <w:t>大过小或时大时小，无明显背景噪声。采用普通话，音质清晰。</w:t>
      </w:r>
    </w:p>
    <w:p w:rsidR="00C077D0" w:rsidRDefault="00C077D0" w:rsidP="00C077D0">
      <w:pPr>
        <w:spacing w:line="580" w:lineRule="exact"/>
        <w:ind w:firstLineChars="200" w:firstLine="640"/>
        <w:rPr>
          <w:rFonts w:ascii="仿宋_GB2312" w:eastAsia="仿宋_GB2312" w:hAnsi="方正仿宋简体" w:cs="方正仿宋简体"/>
          <w:sz w:val="32"/>
          <w:szCs w:val="30"/>
        </w:rPr>
      </w:pPr>
      <w:r>
        <w:rPr>
          <w:rFonts w:ascii="仿宋_GB2312" w:eastAsia="仿宋_GB2312" w:hAnsi="方正楷体简体" w:cs="方正楷体简体"/>
          <w:sz w:val="32"/>
          <w:szCs w:val="30"/>
        </w:rPr>
        <w:t>4.</w:t>
      </w:r>
      <w:r w:rsidRPr="00023C8B">
        <w:rPr>
          <w:rFonts w:ascii="仿宋_GB2312" w:eastAsia="仿宋_GB2312" w:hAnsi="方正仿宋简体" w:cs="方正仿宋简体" w:hint="eastAsia"/>
          <w:sz w:val="32"/>
          <w:szCs w:val="30"/>
        </w:rPr>
        <w:t>申报作品请自行保存制作源文件，获奖作品如需要提供源文件格式，组委会办公室将与作者联系上传。</w:t>
      </w:r>
    </w:p>
    <w:p w:rsidR="00C077D0" w:rsidRPr="00B02E64" w:rsidRDefault="00C077D0" w:rsidP="00C077D0">
      <w:pPr>
        <w:spacing w:line="580" w:lineRule="exact"/>
        <w:ind w:firstLineChars="200" w:firstLine="640"/>
        <w:rPr>
          <w:rFonts w:ascii="楷体_GB2312" w:eastAsia="楷体_GB2312" w:hAnsi="楷体" w:cs="方正仿宋简体"/>
          <w:sz w:val="32"/>
          <w:szCs w:val="32"/>
        </w:rPr>
      </w:pPr>
      <w:r w:rsidRPr="00B02E64">
        <w:rPr>
          <w:rFonts w:ascii="楷体_GB2312" w:eastAsia="楷体_GB2312" w:hAnsi="楷体" w:cs="方正仿宋简体" w:hint="eastAsia"/>
          <w:sz w:val="32"/>
          <w:szCs w:val="32"/>
        </w:rPr>
        <w:t>（四）作品申报</w:t>
      </w:r>
    </w:p>
    <w:p w:rsidR="00C077D0" w:rsidRPr="0048695A" w:rsidRDefault="00C077D0" w:rsidP="00C077D0">
      <w:pPr>
        <w:spacing w:line="580" w:lineRule="exact"/>
        <w:ind w:firstLineChars="200" w:firstLine="640"/>
        <w:rPr>
          <w:rFonts w:ascii="仿宋_GB2312" w:eastAsia="仿宋_GB2312"/>
          <w:sz w:val="32"/>
          <w:szCs w:val="32"/>
        </w:rPr>
      </w:pPr>
      <w:r w:rsidRPr="009371C5">
        <w:rPr>
          <w:rFonts w:ascii="仿宋_GB2312" w:eastAsia="仿宋_GB2312" w:hAnsi="方正楷体简体" w:cs="方正楷体简体" w:hint="eastAsia"/>
          <w:sz w:val="32"/>
          <w:szCs w:val="32"/>
        </w:rPr>
        <w:t>2018</w:t>
      </w:r>
      <w:r w:rsidRPr="009371C5">
        <w:rPr>
          <w:rFonts w:ascii="仿宋_GB2312" w:eastAsia="仿宋_GB2312" w:hAnsi="方正仿宋简体" w:cs="方正仿宋简体" w:hint="eastAsia"/>
          <w:sz w:val="32"/>
          <w:szCs w:val="32"/>
        </w:rPr>
        <w:t>年</w:t>
      </w:r>
      <w:r w:rsidRPr="009371C5">
        <w:rPr>
          <w:rFonts w:ascii="仿宋_GB2312" w:eastAsia="仿宋_GB2312" w:hAnsi="方正楷体简体" w:cs="方正楷体简体" w:hint="eastAsia"/>
          <w:sz w:val="32"/>
          <w:szCs w:val="32"/>
        </w:rPr>
        <w:t>4</w:t>
      </w:r>
      <w:r w:rsidRPr="009371C5">
        <w:rPr>
          <w:rFonts w:ascii="仿宋_GB2312" w:eastAsia="仿宋_GB2312" w:hAnsi="方正仿宋简体" w:cs="方正仿宋简体" w:hint="eastAsia"/>
          <w:sz w:val="32"/>
          <w:szCs w:val="32"/>
        </w:rPr>
        <w:t>月</w:t>
      </w:r>
      <w:r>
        <w:rPr>
          <w:rFonts w:ascii="仿宋_GB2312" w:eastAsia="仿宋_GB2312" w:hAnsi="方正仿宋简体" w:cs="方正仿宋简体" w:hint="eastAsia"/>
          <w:sz w:val="32"/>
          <w:szCs w:val="32"/>
        </w:rPr>
        <w:t>23日</w:t>
      </w:r>
      <w:r w:rsidRPr="009371C5">
        <w:rPr>
          <w:rFonts w:ascii="仿宋_GB2312" w:eastAsia="仿宋_GB2312" w:hAnsi="方正楷体简体" w:cs="方正楷体简体" w:hint="eastAsia"/>
          <w:sz w:val="32"/>
          <w:szCs w:val="32"/>
        </w:rPr>
        <w:t>-</w:t>
      </w:r>
      <w:r>
        <w:rPr>
          <w:rFonts w:ascii="仿宋_GB2312" w:eastAsia="仿宋_GB2312" w:hAnsi="方正楷体简体" w:cs="方正楷体简体"/>
          <w:sz w:val="32"/>
          <w:szCs w:val="32"/>
        </w:rPr>
        <w:t>6</w:t>
      </w:r>
      <w:r w:rsidRPr="009371C5">
        <w:rPr>
          <w:rFonts w:ascii="仿宋_GB2312" w:eastAsia="仿宋_GB2312" w:hAnsi="方正仿宋简体" w:cs="方正仿宋简体" w:hint="eastAsia"/>
          <w:sz w:val="32"/>
          <w:szCs w:val="32"/>
        </w:rPr>
        <w:t>月</w:t>
      </w:r>
      <w:r>
        <w:rPr>
          <w:rFonts w:ascii="仿宋_GB2312" w:eastAsia="仿宋_GB2312" w:hAnsi="方正仿宋简体" w:cs="方正仿宋简体" w:hint="eastAsia"/>
          <w:sz w:val="32"/>
          <w:szCs w:val="32"/>
        </w:rPr>
        <w:t>22日</w:t>
      </w:r>
      <w:r w:rsidRPr="009371C5">
        <w:rPr>
          <w:rFonts w:ascii="仿宋_GB2312" w:eastAsia="仿宋_GB2312" w:hAnsi="方正仿宋简体" w:cs="方正仿宋简体" w:hint="eastAsia"/>
          <w:sz w:val="32"/>
          <w:szCs w:val="32"/>
        </w:rPr>
        <w:t>为作品申报期</w:t>
      </w:r>
      <w:r>
        <w:rPr>
          <w:rFonts w:ascii="仿宋_GB2312" w:eastAsia="仿宋_GB2312" w:hAnsi="方正仿宋简体" w:cs="方正仿宋简体" w:hint="eastAsia"/>
          <w:sz w:val="32"/>
          <w:szCs w:val="32"/>
        </w:rPr>
        <w:t>，学生以</w:t>
      </w:r>
      <w:r>
        <w:rPr>
          <w:rFonts w:ascii="仿宋_GB2312" w:eastAsia="仿宋_GB2312" w:hAnsi="方正仿宋简体" w:cs="方正仿宋简体"/>
          <w:sz w:val="32"/>
          <w:szCs w:val="32"/>
        </w:rPr>
        <w:t>个人</w:t>
      </w:r>
      <w:r>
        <w:rPr>
          <w:rFonts w:ascii="仿宋_GB2312" w:eastAsia="仿宋_GB2312" w:hAnsi="方正仿宋简体" w:cs="方正仿宋简体" w:hint="eastAsia"/>
          <w:sz w:val="32"/>
          <w:szCs w:val="32"/>
        </w:rPr>
        <w:t>形式</w:t>
      </w:r>
      <w:r>
        <w:rPr>
          <w:rFonts w:ascii="仿宋_GB2312" w:eastAsia="仿宋_GB2312" w:hAnsi="方正仿宋简体" w:cs="方正仿宋简体"/>
          <w:sz w:val="32"/>
          <w:szCs w:val="32"/>
        </w:rPr>
        <w:t>参与活动，</w:t>
      </w:r>
      <w:r>
        <w:rPr>
          <w:rFonts w:ascii="仿宋_GB2312" w:eastAsia="仿宋_GB2312" w:hAnsi="方正仿宋简体" w:cs="方正仿宋简体" w:hint="eastAsia"/>
          <w:sz w:val="32"/>
          <w:szCs w:val="32"/>
        </w:rPr>
        <w:t>每件作品</w:t>
      </w:r>
      <w:r>
        <w:rPr>
          <w:rFonts w:ascii="仿宋_GB2312" w:eastAsia="仿宋_GB2312" w:hAnsi="方正仿宋简体" w:cs="方正仿宋简体"/>
          <w:sz w:val="32"/>
          <w:szCs w:val="32"/>
        </w:rPr>
        <w:t>可</w:t>
      </w:r>
      <w:r>
        <w:rPr>
          <w:rFonts w:ascii="仿宋_GB2312" w:eastAsia="仿宋_GB2312" w:hAnsi="方正仿宋简体" w:cs="方正仿宋简体" w:hint="eastAsia"/>
          <w:sz w:val="32"/>
          <w:szCs w:val="32"/>
        </w:rPr>
        <w:t>有1名</w:t>
      </w:r>
      <w:r>
        <w:rPr>
          <w:rFonts w:ascii="仿宋_GB2312" w:eastAsia="仿宋_GB2312" w:hAnsi="方正仿宋简体" w:cs="方正仿宋简体"/>
          <w:sz w:val="32"/>
          <w:szCs w:val="32"/>
        </w:rPr>
        <w:t>指导教师</w:t>
      </w:r>
      <w:r>
        <w:rPr>
          <w:rFonts w:ascii="仿宋_GB2312" w:eastAsia="仿宋_GB2312" w:hAnsi="方正仿宋简体" w:cs="方正仿宋简体" w:hint="eastAsia"/>
          <w:sz w:val="32"/>
          <w:szCs w:val="32"/>
        </w:rPr>
        <w:t>。于6月</w:t>
      </w:r>
      <w:r>
        <w:rPr>
          <w:rFonts w:ascii="仿宋_GB2312" w:eastAsia="仿宋_GB2312" w:hAnsi="方正仿宋简体" w:cs="方正仿宋简体"/>
          <w:sz w:val="32"/>
          <w:szCs w:val="32"/>
        </w:rPr>
        <w:t>22</w:t>
      </w:r>
      <w:r>
        <w:rPr>
          <w:rFonts w:ascii="仿宋_GB2312" w:eastAsia="仿宋_GB2312" w:hAnsi="方正仿宋简体" w:cs="方正仿宋简体" w:hint="eastAsia"/>
          <w:sz w:val="32"/>
          <w:szCs w:val="32"/>
        </w:rPr>
        <w:t>日</w:t>
      </w:r>
      <w:r>
        <w:rPr>
          <w:rFonts w:ascii="仿宋_GB2312" w:eastAsia="仿宋_GB2312" w:hAnsi="方正仿宋简体" w:cs="方正仿宋简体"/>
          <w:sz w:val="32"/>
          <w:szCs w:val="32"/>
        </w:rPr>
        <w:t>前</w:t>
      </w:r>
      <w:r w:rsidRPr="009371C5">
        <w:rPr>
          <w:rFonts w:ascii="仿宋_GB2312" w:eastAsia="仿宋_GB2312" w:hAnsi="方正仿宋简体" w:cs="方正仿宋简体" w:hint="eastAsia"/>
          <w:sz w:val="32"/>
          <w:szCs w:val="32"/>
        </w:rPr>
        <w:t>通过</w:t>
      </w:r>
      <w:r w:rsidRPr="009371C5">
        <w:rPr>
          <w:rFonts w:ascii="仿宋_GB2312" w:eastAsia="仿宋_GB2312" w:hint="eastAsia"/>
          <w:sz w:val="32"/>
          <w:szCs w:val="32"/>
        </w:rPr>
        <w:t>全国青少年海洋</w:t>
      </w:r>
      <w:proofErr w:type="gramStart"/>
      <w:r w:rsidRPr="009371C5">
        <w:rPr>
          <w:rFonts w:ascii="仿宋_GB2312" w:eastAsia="仿宋_GB2312" w:hint="eastAsia"/>
          <w:sz w:val="32"/>
          <w:szCs w:val="32"/>
        </w:rPr>
        <w:t>科普官网</w:t>
      </w:r>
      <w:r>
        <w:rPr>
          <w:rFonts w:ascii="仿宋_GB2312" w:eastAsia="仿宋_GB2312" w:hint="eastAsia"/>
          <w:sz w:val="32"/>
          <w:szCs w:val="32"/>
        </w:rPr>
        <w:t>海洋</w:t>
      </w:r>
      <w:proofErr w:type="gramEnd"/>
      <w:r>
        <w:rPr>
          <w:rFonts w:ascii="仿宋_GB2312" w:eastAsia="仿宋_GB2312" w:hint="eastAsia"/>
          <w:sz w:val="32"/>
          <w:szCs w:val="32"/>
        </w:rPr>
        <w:t>总动员</w:t>
      </w:r>
      <w:r>
        <w:rPr>
          <w:rFonts w:ascii="仿宋_GB2312" w:eastAsia="仿宋_GB2312"/>
          <w:sz w:val="32"/>
          <w:szCs w:val="32"/>
        </w:rPr>
        <w:t>（</w:t>
      </w:r>
      <w:r>
        <w:rPr>
          <w:rFonts w:ascii="仿宋_GB2312" w:eastAsia="仿宋_GB2312" w:hint="eastAsia"/>
          <w:sz w:val="32"/>
          <w:szCs w:val="32"/>
        </w:rPr>
        <w:t>网址</w:t>
      </w:r>
      <w:r>
        <w:rPr>
          <w:rFonts w:ascii="仿宋_GB2312" w:eastAsia="仿宋_GB2312"/>
          <w:sz w:val="32"/>
          <w:szCs w:val="32"/>
        </w:rPr>
        <w:t>：</w:t>
      </w:r>
      <w:r w:rsidRPr="00B02E64">
        <w:rPr>
          <w:rFonts w:ascii="Times New Roman" w:eastAsia="仿宋_GB2312" w:hAnsi="Times New Roman"/>
          <w:sz w:val="32"/>
          <w:szCs w:val="32"/>
        </w:rPr>
        <w:t>http://ocean.cyscc.org/</w:t>
      </w:r>
      <w:r>
        <w:rPr>
          <w:rFonts w:ascii="仿宋_GB2312" w:eastAsia="仿宋_GB2312"/>
          <w:sz w:val="32"/>
          <w:szCs w:val="32"/>
        </w:rPr>
        <w:t>）</w:t>
      </w:r>
      <w:r w:rsidRPr="009371C5">
        <w:rPr>
          <w:rFonts w:ascii="仿宋_GB2312" w:eastAsia="仿宋_GB2312" w:hAnsi="方正仿宋简体" w:cs="方正仿宋简体" w:hint="eastAsia"/>
          <w:sz w:val="32"/>
          <w:szCs w:val="32"/>
        </w:rPr>
        <w:t>，或者关注</w:t>
      </w:r>
      <w:proofErr w:type="gramStart"/>
      <w:r w:rsidRPr="009371C5">
        <w:rPr>
          <w:rFonts w:ascii="仿宋_GB2312" w:eastAsia="仿宋_GB2312" w:hAnsi="方正仿宋简体" w:cs="方正仿宋简体" w:hint="eastAsia"/>
          <w:sz w:val="32"/>
          <w:szCs w:val="32"/>
        </w:rPr>
        <w:t>未来网官方微信公众号</w:t>
      </w:r>
      <w:proofErr w:type="gramEnd"/>
      <w:r w:rsidRPr="009371C5">
        <w:rPr>
          <w:rFonts w:ascii="仿宋_GB2312" w:eastAsia="仿宋_GB2312" w:hAnsi="方正仿宋简体" w:cs="方正仿宋简体" w:hint="eastAsia"/>
          <w:sz w:val="32"/>
          <w:szCs w:val="32"/>
        </w:rPr>
        <w:t>（</w:t>
      </w:r>
      <w:r w:rsidRPr="00B02E64">
        <w:rPr>
          <w:rFonts w:ascii="Times New Roman" w:eastAsia="仿宋_GB2312" w:hAnsi="Times New Roman"/>
          <w:sz w:val="32"/>
          <w:szCs w:val="32"/>
        </w:rPr>
        <w:t>Lovek618</w:t>
      </w:r>
      <w:r w:rsidRPr="009371C5">
        <w:rPr>
          <w:rFonts w:ascii="仿宋_GB2312" w:eastAsia="仿宋_GB2312" w:hAnsi="方正楷体简体" w:cs="方正楷体简体" w:hint="eastAsia"/>
          <w:sz w:val="32"/>
          <w:szCs w:val="32"/>
        </w:rPr>
        <w:t>，</w:t>
      </w:r>
      <w:r w:rsidRPr="009371C5">
        <w:rPr>
          <w:rFonts w:ascii="仿宋_GB2312" w:eastAsia="仿宋_GB2312" w:hAnsi="方正仿宋简体" w:cs="方正仿宋简体" w:hint="eastAsia"/>
          <w:sz w:val="32"/>
          <w:szCs w:val="32"/>
        </w:rPr>
        <w:t>或直接搜索认证公号“未来网”）并回复关键字【</w:t>
      </w:r>
      <w:r w:rsidRPr="009371C5">
        <w:rPr>
          <w:rFonts w:ascii="仿宋_GB2312" w:eastAsia="仿宋_GB2312" w:hint="eastAsia"/>
          <w:sz w:val="32"/>
          <w:szCs w:val="32"/>
        </w:rPr>
        <w:t>海洋科学</w:t>
      </w:r>
      <w:r w:rsidRPr="009371C5">
        <w:rPr>
          <w:rFonts w:ascii="仿宋_GB2312" w:eastAsia="仿宋_GB2312" w:hAnsi="方正仿宋简体" w:cs="方正仿宋简体" w:hint="eastAsia"/>
          <w:sz w:val="32"/>
          <w:szCs w:val="32"/>
        </w:rPr>
        <w:t>】获取活动公告及报名链接参加活动，</w:t>
      </w:r>
      <w:r>
        <w:rPr>
          <w:rFonts w:ascii="仿宋_GB2312" w:eastAsia="仿宋_GB2312" w:hAnsi="方正仿宋简体" w:cs="方正仿宋简体" w:hint="eastAsia"/>
          <w:sz w:val="32"/>
          <w:szCs w:val="32"/>
        </w:rPr>
        <w:t>按要求</w:t>
      </w:r>
      <w:r>
        <w:rPr>
          <w:rFonts w:ascii="仿宋_GB2312" w:eastAsia="仿宋_GB2312" w:hAnsi="方正仿宋简体" w:cs="方正仿宋简体"/>
          <w:sz w:val="32"/>
          <w:szCs w:val="32"/>
        </w:rPr>
        <w:t>填</w:t>
      </w:r>
      <w:r>
        <w:rPr>
          <w:rFonts w:ascii="仿宋_GB2312" w:eastAsia="仿宋_GB2312" w:hAnsi="方正仿宋简体" w:cs="方正仿宋简体"/>
          <w:sz w:val="32"/>
          <w:szCs w:val="32"/>
        </w:rPr>
        <w:lastRenderedPageBreak/>
        <w:t>报</w:t>
      </w:r>
      <w:r>
        <w:rPr>
          <w:rFonts w:ascii="仿宋_GB2312" w:eastAsia="仿宋_GB2312" w:hAnsi="方正仿宋简体" w:cs="方正仿宋简体" w:hint="eastAsia"/>
          <w:sz w:val="32"/>
          <w:szCs w:val="32"/>
        </w:rPr>
        <w:t>个人信息</w:t>
      </w:r>
      <w:r>
        <w:rPr>
          <w:rFonts w:ascii="仿宋_GB2312" w:eastAsia="仿宋_GB2312" w:hAnsi="方正仿宋简体" w:cs="方正仿宋简体"/>
          <w:sz w:val="32"/>
          <w:szCs w:val="32"/>
        </w:rPr>
        <w:t>并</w:t>
      </w:r>
      <w:r w:rsidRPr="009371C5">
        <w:rPr>
          <w:rFonts w:ascii="仿宋_GB2312" w:eastAsia="仿宋_GB2312" w:hAnsi="方正仿宋简体" w:cs="方正仿宋简体" w:hint="eastAsia"/>
          <w:sz w:val="32"/>
          <w:szCs w:val="32"/>
        </w:rPr>
        <w:t>提交</w:t>
      </w:r>
      <w:r w:rsidRPr="009371C5">
        <w:rPr>
          <w:rFonts w:ascii="仿宋_GB2312" w:eastAsia="仿宋_GB2312" w:hint="eastAsia"/>
          <w:sz w:val="32"/>
          <w:szCs w:val="32"/>
        </w:rPr>
        <w:t>演讲视频。</w:t>
      </w:r>
    </w:p>
    <w:p w:rsidR="00C077D0" w:rsidRPr="00B02E64" w:rsidRDefault="00C077D0" w:rsidP="00C077D0">
      <w:pPr>
        <w:spacing w:line="580" w:lineRule="exact"/>
        <w:ind w:firstLineChars="200" w:firstLine="640"/>
        <w:rPr>
          <w:rFonts w:ascii="楷体_GB2312" w:eastAsia="楷体_GB2312" w:hAnsi="楷体" w:cs="方正仿宋简体"/>
          <w:sz w:val="32"/>
          <w:szCs w:val="32"/>
        </w:rPr>
      </w:pPr>
      <w:r w:rsidRPr="00B02E64">
        <w:rPr>
          <w:rFonts w:ascii="楷体_GB2312" w:eastAsia="楷体_GB2312" w:hAnsi="楷体" w:cs="方正仿宋简体" w:hint="eastAsia"/>
          <w:sz w:val="32"/>
          <w:szCs w:val="32"/>
        </w:rPr>
        <w:t>（五）评审标准</w:t>
      </w:r>
    </w:p>
    <w:p w:rsidR="00C077D0" w:rsidRPr="00437E6C" w:rsidRDefault="00C077D0" w:rsidP="00C077D0">
      <w:pPr>
        <w:pStyle w:val="a3"/>
        <w:spacing w:line="580" w:lineRule="exact"/>
        <w:ind w:firstLine="640"/>
        <w:rPr>
          <w:rFonts w:ascii="仿宋_GB2312" w:eastAsia="仿宋_GB2312"/>
          <w:sz w:val="32"/>
          <w:szCs w:val="30"/>
        </w:rPr>
      </w:pPr>
      <w:r w:rsidRPr="00023C8B">
        <w:rPr>
          <w:rFonts w:ascii="仿宋_GB2312" w:eastAsia="仿宋_GB2312" w:hAnsi="方正仿宋简体" w:cs="方正仿宋简体" w:hint="eastAsia"/>
          <w:sz w:val="32"/>
          <w:szCs w:val="30"/>
        </w:rPr>
        <w:t>作品申报结束后，</w:t>
      </w:r>
      <w:r>
        <w:rPr>
          <w:rFonts w:ascii="仿宋_GB2312" w:eastAsia="仿宋_GB2312" w:hAnsi="方正仿宋简体" w:cs="方正仿宋简体" w:hint="eastAsia"/>
          <w:sz w:val="32"/>
          <w:szCs w:val="30"/>
        </w:rPr>
        <w:t>主办方</w:t>
      </w:r>
      <w:r>
        <w:rPr>
          <w:rFonts w:ascii="仿宋_GB2312" w:eastAsia="仿宋_GB2312" w:hAnsi="方正仿宋简体" w:cs="方正仿宋简体"/>
          <w:sz w:val="32"/>
          <w:szCs w:val="30"/>
        </w:rPr>
        <w:t>将</w:t>
      </w:r>
      <w:r w:rsidRPr="00023C8B">
        <w:rPr>
          <w:rFonts w:ascii="仿宋_GB2312" w:eastAsia="仿宋_GB2312" w:hAnsi="方正仿宋简体" w:cs="方正仿宋简体" w:hint="eastAsia"/>
          <w:sz w:val="32"/>
          <w:szCs w:val="30"/>
        </w:rPr>
        <w:t>邀请专业评委从内容的科学性和演讲的表现力两个方面对参赛作品进行评选</w:t>
      </w:r>
      <w:r>
        <w:rPr>
          <w:rFonts w:ascii="仿宋_GB2312" w:eastAsia="仿宋_GB2312" w:hAnsi="方正仿宋简体" w:cs="方正仿宋简体" w:hint="eastAsia"/>
          <w:sz w:val="32"/>
          <w:szCs w:val="30"/>
        </w:rPr>
        <w:t>，</w:t>
      </w:r>
      <w:r>
        <w:rPr>
          <w:rFonts w:ascii="仿宋_GB2312" w:eastAsia="仿宋_GB2312" w:hint="eastAsia"/>
          <w:sz w:val="32"/>
          <w:szCs w:val="30"/>
        </w:rPr>
        <w:t>评出</w:t>
      </w:r>
      <w:r w:rsidRPr="00023C8B">
        <w:rPr>
          <w:rFonts w:ascii="仿宋_GB2312" w:eastAsia="仿宋_GB2312" w:hAnsi="方正楷体简体" w:cs="方正楷体简体" w:hint="eastAsia"/>
          <w:sz w:val="32"/>
          <w:szCs w:val="30"/>
        </w:rPr>
        <w:t>20</w:t>
      </w:r>
      <w:r>
        <w:rPr>
          <w:rFonts w:ascii="仿宋_GB2312" w:eastAsia="仿宋_GB2312" w:hint="eastAsia"/>
          <w:sz w:val="32"/>
          <w:szCs w:val="30"/>
        </w:rPr>
        <w:t>名优秀学生</w:t>
      </w:r>
      <w:r>
        <w:rPr>
          <w:rFonts w:ascii="仿宋_GB2312" w:eastAsia="仿宋_GB2312"/>
          <w:sz w:val="32"/>
          <w:szCs w:val="30"/>
        </w:rPr>
        <w:t>参与</w:t>
      </w:r>
      <w:r>
        <w:rPr>
          <w:rFonts w:ascii="仿宋_GB2312" w:eastAsia="仿宋_GB2312" w:hint="eastAsia"/>
          <w:sz w:val="32"/>
          <w:szCs w:val="30"/>
        </w:rPr>
        <w:t>暑期</w:t>
      </w:r>
      <w:proofErr w:type="gramStart"/>
      <w:r>
        <w:rPr>
          <w:rFonts w:ascii="仿宋_GB2312" w:eastAsia="仿宋_GB2312" w:hint="eastAsia"/>
          <w:sz w:val="32"/>
          <w:szCs w:val="30"/>
        </w:rPr>
        <w:t>研</w:t>
      </w:r>
      <w:proofErr w:type="gramEnd"/>
      <w:r>
        <w:rPr>
          <w:rFonts w:ascii="仿宋_GB2312" w:eastAsia="仿宋_GB2312" w:hint="eastAsia"/>
          <w:sz w:val="32"/>
          <w:szCs w:val="30"/>
        </w:rPr>
        <w:t>学夏令营</w:t>
      </w:r>
      <w:r>
        <w:rPr>
          <w:rFonts w:ascii="仿宋_GB2312" w:eastAsia="仿宋_GB2312"/>
          <w:sz w:val="32"/>
          <w:szCs w:val="30"/>
        </w:rPr>
        <w:t>和央视节目录制。</w:t>
      </w:r>
      <w:r>
        <w:rPr>
          <w:rFonts w:ascii="仿宋_GB2312" w:eastAsia="仿宋_GB2312" w:hint="eastAsia"/>
          <w:sz w:val="32"/>
          <w:szCs w:val="30"/>
        </w:rPr>
        <w:t>同时</w:t>
      </w:r>
      <w:r>
        <w:rPr>
          <w:rFonts w:ascii="仿宋_GB2312" w:eastAsia="仿宋_GB2312"/>
          <w:sz w:val="32"/>
          <w:szCs w:val="30"/>
        </w:rPr>
        <w:t>，还将根据学校及老师的</w:t>
      </w:r>
      <w:r>
        <w:rPr>
          <w:rFonts w:ascii="仿宋_GB2312" w:eastAsia="仿宋_GB2312" w:hint="eastAsia"/>
          <w:sz w:val="32"/>
          <w:szCs w:val="30"/>
        </w:rPr>
        <w:t>组织</w:t>
      </w:r>
      <w:r>
        <w:rPr>
          <w:rFonts w:ascii="仿宋_GB2312" w:eastAsia="仿宋_GB2312"/>
          <w:sz w:val="32"/>
          <w:szCs w:val="30"/>
        </w:rPr>
        <w:t>情况，评出</w:t>
      </w:r>
      <w:r w:rsidRPr="00023C8B">
        <w:rPr>
          <w:rFonts w:ascii="仿宋_GB2312" w:eastAsia="仿宋_GB2312" w:hint="eastAsia"/>
          <w:sz w:val="32"/>
          <w:szCs w:val="30"/>
        </w:rPr>
        <w:t>最佳组织奖</w:t>
      </w:r>
      <w:r w:rsidRPr="00023C8B">
        <w:rPr>
          <w:rFonts w:ascii="仿宋_GB2312" w:eastAsia="仿宋_GB2312" w:hAnsi="方正楷体简体" w:cs="方正楷体简体" w:hint="eastAsia"/>
          <w:sz w:val="32"/>
          <w:szCs w:val="30"/>
        </w:rPr>
        <w:t>10</w:t>
      </w:r>
      <w:r w:rsidRPr="00023C8B">
        <w:rPr>
          <w:rFonts w:ascii="仿宋_GB2312" w:eastAsia="仿宋_GB2312" w:hint="eastAsia"/>
          <w:sz w:val="32"/>
          <w:szCs w:val="30"/>
        </w:rPr>
        <w:t>个、最佳指导老师</w:t>
      </w:r>
      <w:r w:rsidRPr="00023C8B">
        <w:rPr>
          <w:rFonts w:ascii="仿宋_GB2312" w:eastAsia="仿宋_GB2312" w:hAnsi="方正楷体简体" w:cs="方正楷体简体" w:hint="eastAsia"/>
          <w:sz w:val="32"/>
          <w:szCs w:val="30"/>
        </w:rPr>
        <w:t>20</w:t>
      </w:r>
      <w:r w:rsidRPr="00023C8B">
        <w:rPr>
          <w:rFonts w:ascii="仿宋_GB2312" w:eastAsia="仿宋_GB2312" w:hint="eastAsia"/>
          <w:sz w:val="32"/>
          <w:szCs w:val="30"/>
        </w:rPr>
        <w:t>名。</w:t>
      </w:r>
    </w:p>
    <w:p w:rsidR="00C077D0" w:rsidRDefault="00C077D0" w:rsidP="00C077D0">
      <w:pPr>
        <w:pStyle w:val="a3"/>
        <w:spacing w:line="580" w:lineRule="exact"/>
        <w:ind w:firstLine="640"/>
        <w:rPr>
          <w:rFonts w:ascii="仿宋_GB2312" w:eastAsia="仿宋_GB2312" w:hAnsi="方正仿宋简体" w:cs="方正仿宋简体"/>
          <w:sz w:val="32"/>
          <w:szCs w:val="30"/>
        </w:rPr>
      </w:pPr>
      <w:r>
        <w:rPr>
          <w:rFonts w:ascii="仿宋_GB2312" w:eastAsia="仿宋_GB2312" w:hAnsi="方正仿宋简体" w:cs="方正仿宋简体" w:hint="eastAsia"/>
          <w:sz w:val="32"/>
          <w:szCs w:val="30"/>
        </w:rPr>
        <w:t>1</w:t>
      </w:r>
      <w:r>
        <w:rPr>
          <w:rFonts w:ascii="仿宋_GB2312" w:eastAsia="仿宋_GB2312" w:hAnsi="方正仿宋简体" w:cs="方正仿宋简体"/>
          <w:sz w:val="32"/>
          <w:szCs w:val="30"/>
        </w:rPr>
        <w:t>.</w:t>
      </w:r>
      <w:r w:rsidRPr="00854230">
        <w:rPr>
          <w:rFonts w:ascii="仿宋_GB2312" w:eastAsia="仿宋_GB2312" w:hAnsi="方正仿宋简体" w:cs="方正仿宋简体" w:hint="eastAsia"/>
          <w:sz w:val="32"/>
          <w:szCs w:val="30"/>
        </w:rPr>
        <w:t>演讲内容（</w:t>
      </w:r>
      <w:r w:rsidRPr="00854230">
        <w:rPr>
          <w:rFonts w:ascii="仿宋_GB2312" w:eastAsia="仿宋_GB2312" w:hAnsi="方正仿宋简体" w:cs="方正仿宋简体"/>
          <w:sz w:val="32"/>
          <w:szCs w:val="30"/>
        </w:rPr>
        <w:t>5</w:t>
      </w:r>
      <w:r w:rsidRPr="00854230">
        <w:rPr>
          <w:rFonts w:ascii="仿宋_GB2312" w:eastAsia="仿宋_GB2312" w:hAnsi="方正仿宋简体" w:cs="方正仿宋简体" w:hint="eastAsia"/>
          <w:sz w:val="32"/>
          <w:szCs w:val="30"/>
        </w:rPr>
        <w:t>0分）</w:t>
      </w:r>
    </w:p>
    <w:p w:rsidR="00C077D0" w:rsidRDefault="00C077D0" w:rsidP="00C077D0">
      <w:pPr>
        <w:pStyle w:val="a3"/>
        <w:spacing w:line="580" w:lineRule="exact"/>
        <w:ind w:firstLine="640"/>
        <w:rPr>
          <w:rFonts w:ascii="仿宋_GB2312" w:eastAsia="仿宋_GB2312" w:hAnsi="方正仿宋简体" w:cs="方正仿宋简体"/>
          <w:sz w:val="32"/>
          <w:szCs w:val="30"/>
        </w:rPr>
      </w:pPr>
      <w:r>
        <w:rPr>
          <w:rFonts w:ascii="仿宋_GB2312" w:eastAsia="仿宋_GB2312" w:hAnsi="方正仿宋简体" w:cs="方正仿宋简体" w:hint="eastAsia"/>
          <w:sz w:val="32"/>
          <w:szCs w:val="30"/>
        </w:rPr>
        <w:t>（1）主题明确与海洋相关，</w:t>
      </w:r>
      <w:r>
        <w:rPr>
          <w:rFonts w:ascii="仿宋_GB2312" w:eastAsia="仿宋_GB2312" w:hAnsi="方正仿宋简体" w:cs="方正仿宋简体"/>
          <w:sz w:val="32"/>
          <w:szCs w:val="30"/>
        </w:rPr>
        <w:t>内容充实</w:t>
      </w:r>
      <w:r>
        <w:rPr>
          <w:rFonts w:ascii="仿宋_GB2312" w:eastAsia="仿宋_GB2312" w:hAnsi="方正仿宋简体" w:cs="方正仿宋简体" w:hint="eastAsia"/>
          <w:sz w:val="32"/>
          <w:szCs w:val="30"/>
        </w:rPr>
        <w:t>、</w:t>
      </w:r>
      <w:r>
        <w:rPr>
          <w:rFonts w:ascii="仿宋_GB2312" w:eastAsia="仿宋_GB2312" w:hAnsi="方正仿宋简体" w:cs="方正仿宋简体"/>
          <w:sz w:val="32"/>
          <w:szCs w:val="30"/>
        </w:rPr>
        <w:t>积极向上，</w:t>
      </w:r>
      <w:r>
        <w:rPr>
          <w:rFonts w:ascii="仿宋_GB2312" w:eastAsia="仿宋_GB2312" w:hAnsi="方正仿宋简体" w:cs="方正仿宋简体" w:hint="eastAsia"/>
          <w:sz w:val="32"/>
          <w:szCs w:val="30"/>
        </w:rPr>
        <w:t>体现</w:t>
      </w:r>
    </w:p>
    <w:p w:rsidR="00C077D0" w:rsidRPr="002273BA" w:rsidRDefault="00C077D0" w:rsidP="00C077D0">
      <w:pPr>
        <w:spacing w:line="580" w:lineRule="exact"/>
        <w:ind w:firstLineChars="200" w:firstLine="640"/>
        <w:rPr>
          <w:rFonts w:ascii="仿宋_GB2312" w:eastAsia="仿宋_GB2312" w:hAnsi="方正仿宋简体" w:cs="方正仿宋简体"/>
          <w:sz w:val="32"/>
          <w:szCs w:val="30"/>
        </w:rPr>
      </w:pPr>
      <w:r w:rsidRPr="002273BA">
        <w:rPr>
          <w:rFonts w:ascii="仿宋_GB2312" w:eastAsia="仿宋_GB2312" w:hAnsi="方正仿宋简体" w:cs="方正仿宋简体" w:hint="eastAsia"/>
          <w:sz w:val="32"/>
          <w:szCs w:val="30"/>
        </w:rPr>
        <w:t>科学</w:t>
      </w:r>
      <w:r w:rsidRPr="002273BA">
        <w:rPr>
          <w:rFonts w:ascii="仿宋_GB2312" w:eastAsia="仿宋_GB2312" w:hAnsi="方正仿宋简体" w:cs="方正仿宋简体"/>
          <w:sz w:val="32"/>
          <w:szCs w:val="30"/>
        </w:rPr>
        <w:t>思维</w:t>
      </w:r>
      <w:r w:rsidRPr="002273BA">
        <w:rPr>
          <w:rFonts w:ascii="仿宋_GB2312" w:eastAsia="仿宋_GB2312" w:hAnsi="方正仿宋简体" w:cs="方正仿宋简体" w:hint="eastAsia"/>
          <w:sz w:val="32"/>
          <w:szCs w:val="30"/>
        </w:rPr>
        <w:t>；</w:t>
      </w:r>
    </w:p>
    <w:p w:rsidR="00C077D0" w:rsidRDefault="00C077D0" w:rsidP="00C077D0">
      <w:pPr>
        <w:pStyle w:val="a3"/>
        <w:spacing w:line="580" w:lineRule="exact"/>
        <w:ind w:firstLine="640"/>
        <w:rPr>
          <w:rFonts w:ascii="仿宋_GB2312" w:eastAsia="仿宋_GB2312" w:hAnsi="方正仿宋简体" w:cs="方正仿宋简体"/>
          <w:sz w:val="32"/>
          <w:szCs w:val="30"/>
        </w:rPr>
      </w:pPr>
      <w:r>
        <w:rPr>
          <w:rFonts w:ascii="仿宋_GB2312" w:eastAsia="仿宋_GB2312" w:hAnsi="方正仿宋简体" w:cs="方正仿宋简体" w:hint="eastAsia"/>
          <w:sz w:val="32"/>
          <w:szCs w:val="30"/>
        </w:rPr>
        <w:t>（2）所言真实、合理、新颖，</w:t>
      </w:r>
      <w:r w:rsidRPr="00854230">
        <w:rPr>
          <w:rFonts w:ascii="仿宋_GB2312" w:eastAsia="仿宋_GB2312" w:hAnsi="方正仿宋简体" w:cs="方正仿宋简体" w:hint="eastAsia"/>
          <w:sz w:val="32"/>
          <w:szCs w:val="30"/>
        </w:rPr>
        <w:t>具有普遍意义</w:t>
      </w:r>
      <w:r>
        <w:rPr>
          <w:rFonts w:ascii="仿宋_GB2312" w:eastAsia="仿宋_GB2312" w:hAnsi="方正仿宋简体" w:cs="方正仿宋简体" w:hint="eastAsia"/>
          <w:sz w:val="32"/>
          <w:szCs w:val="30"/>
        </w:rPr>
        <w:t>，体现对海</w:t>
      </w:r>
    </w:p>
    <w:p w:rsidR="00C077D0" w:rsidRDefault="00C077D0" w:rsidP="00C077D0">
      <w:pPr>
        <w:spacing w:line="580" w:lineRule="exact"/>
        <w:ind w:firstLineChars="200" w:firstLine="640"/>
        <w:rPr>
          <w:rFonts w:ascii="仿宋_GB2312" w:eastAsia="仿宋_GB2312" w:hAnsi="方正仿宋简体" w:cs="方正仿宋简体"/>
          <w:sz w:val="32"/>
          <w:szCs w:val="30"/>
        </w:rPr>
      </w:pPr>
      <w:proofErr w:type="gramStart"/>
      <w:r w:rsidRPr="00854230">
        <w:rPr>
          <w:rFonts w:ascii="仿宋_GB2312" w:eastAsia="仿宋_GB2312" w:hAnsi="方正仿宋简体" w:cs="方正仿宋简体" w:hint="eastAsia"/>
          <w:sz w:val="32"/>
          <w:szCs w:val="30"/>
        </w:rPr>
        <w:t>洋</w:t>
      </w:r>
      <w:r>
        <w:rPr>
          <w:rFonts w:ascii="仿宋_GB2312" w:eastAsia="仿宋_GB2312" w:hAnsi="方正仿宋简体" w:cs="方正仿宋简体" w:hint="eastAsia"/>
          <w:sz w:val="32"/>
          <w:szCs w:val="30"/>
        </w:rPr>
        <w:t>科学</w:t>
      </w:r>
      <w:proofErr w:type="gramEnd"/>
      <w:r w:rsidRPr="00854230">
        <w:rPr>
          <w:rFonts w:ascii="仿宋_GB2312" w:eastAsia="仿宋_GB2312" w:hAnsi="方正仿宋简体" w:cs="方正仿宋简体" w:hint="eastAsia"/>
          <w:sz w:val="32"/>
          <w:szCs w:val="30"/>
        </w:rPr>
        <w:t>的</w:t>
      </w:r>
      <w:r>
        <w:rPr>
          <w:rFonts w:ascii="仿宋_GB2312" w:eastAsia="仿宋_GB2312" w:hAnsi="方正仿宋简体" w:cs="方正仿宋简体" w:hint="eastAsia"/>
          <w:sz w:val="32"/>
          <w:szCs w:val="30"/>
        </w:rPr>
        <w:t>了解</w:t>
      </w:r>
      <w:r>
        <w:rPr>
          <w:rFonts w:ascii="仿宋_GB2312" w:eastAsia="仿宋_GB2312" w:hAnsi="方正仿宋简体" w:cs="方正仿宋简体"/>
          <w:sz w:val="32"/>
          <w:szCs w:val="30"/>
        </w:rPr>
        <w:t>和</w:t>
      </w:r>
      <w:r w:rsidRPr="00854230">
        <w:rPr>
          <w:rFonts w:ascii="仿宋_GB2312" w:eastAsia="仿宋_GB2312" w:hAnsi="方正仿宋简体" w:cs="方正仿宋简体" w:hint="eastAsia"/>
          <w:sz w:val="32"/>
          <w:szCs w:val="30"/>
        </w:rPr>
        <w:t>热爱</w:t>
      </w:r>
      <w:r>
        <w:rPr>
          <w:rFonts w:ascii="仿宋_GB2312" w:eastAsia="仿宋_GB2312" w:hAnsi="方正仿宋简体" w:cs="方正仿宋简体" w:hint="eastAsia"/>
          <w:sz w:val="32"/>
          <w:szCs w:val="30"/>
        </w:rPr>
        <w:t>；</w:t>
      </w:r>
    </w:p>
    <w:p w:rsidR="00C077D0" w:rsidRPr="00854230" w:rsidRDefault="00C077D0" w:rsidP="00C077D0">
      <w:pPr>
        <w:spacing w:line="580" w:lineRule="exact"/>
        <w:ind w:firstLineChars="200" w:firstLine="640"/>
        <w:rPr>
          <w:rFonts w:ascii="仿宋_GB2312" w:eastAsia="仿宋_GB2312" w:hAnsi="方正仿宋简体" w:cs="方正仿宋简体"/>
          <w:sz w:val="32"/>
          <w:szCs w:val="30"/>
        </w:rPr>
      </w:pPr>
      <w:r>
        <w:rPr>
          <w:rFonts w:ascii="仿宋_GB2312" w:eastAsia="仿宋_GB2312" w:hAnsi="方正仿宋简体" w:cs="方正仿宋简体" w:hint="eastAsia"/>
          <w:sz w:val="32"/>
          <w:szCs w:val="30"/>
        </w:rPr>
        <w:t>（3）逻辑通顺</w:t>
      </w:r>
      <w:r w:rsidRPr="00854230">
        <w:rPr>
          <w:rFonts w:ascii="仿宋_GB2312" w:eastAsia="仿宋_GB2312" w:hAnsi="方正仿宋简体" w:cs="方正仿宋简体" w:hint="eastAsia"/>
          <w:sz w:val="32"/>
          <w:szCs w:val="30"/>
        </w:rPr>
        <w:t xml:space="preserve">合理、层次分明，构思巧妙，引人入胜。 </w:t>
      </w:r>
    </w:p>
    <w:p w:rsidR="00C077D0" w:rsidRDefault="00C077D0" w:rsidP="00C077D0">
      <w:pPr>
        <w:pStyle w:val="a3"/>
        <w:spacing w:line="580" w:lineRule="exact"/>
        <w:ind w:firstLine="640"/>
        <w:rPr>
          <w:rFonts w:ascii="仿宋_GB2312" w:eastAsia="仿宋_GB2312" w:hAnsi="方正仿宋简体" w:cs="方正仿宋简体"/>
          <w:sz w:val="32"/>
          <w:szCs w:val="30"/>
        </w:rPr>
      </w:pPr>
      <w:r>
        <w:rPr>
          <w:rFonts w:ascii="仿宋_GB2312" w:eastAsia="仿宋_GB2312" w:hAnsi="方正仿宋简体" w:cs="方正仿宋简体"/>
          <w:sz w:val="32"/>
          <w:szCs w:val="30"/>
        </w:rPr>
        <w:t>2.</w:t>
      </w:r>
      <w:r>
        <w:rPr>
          <w:rFonts w:ascii="仿宋_GB2312" w:eastAsia="仿宋_GB2312" w:hAnsi="方正仿宋简体" w:cs="方正仿宋简体" w:hint="eastAsia"/>
          <w:sz w:val="32"/>
          <w:szCs w:val="30"/>
        </w:rPr>
        <w:t>口才表达（50分）</w:t>
      </w:r>
    </w:p>
    <w:p w:rsidR="00C077D0" w:rsidRPr="00023C8B" w:rsidRDefault="00C077D0" w:rsidP="00C077D0">
      <w:pPr>
        <w:pStyle w:val="a3"/>
        <w:spacing w:line="580" w:lineRule="exact"/>
        <w:ind w:firstLine="640"/>
        <w:rPr>
          <w:rFonts w:ascii="仿宋_GB2312" w:eastAsia="仿宋_GB2312" w:hAnsi="方正仿宋简体" w:cs="方正仿宋简体"/>
          <w:sz w:val="32"/>
          <w:szCs w:val="30"/>
        </w:rPr>
      </w:pPr>
      <w:r w:rsidRPr="00023C8B">
        <w:rPr>
          <w:rFonts w:ascii="仿宋_GB2312" w:eastAsia="仿宋_GB2312" w:hAnsi="方正仿宋简体" w:cs="方正仿宋简体" w:hint="eastAsia"/>
          <w:sz w:val="32"/>
          <w:szCs w:val="30"/>
        </w:rPr>
        <w:t>（</w:t>
      </w:r>
      <w:r>
        <w:rPr>
          <w:rFonts w:ascii="仿宋_GB2312" w:eastAsia="仿宋_GB2312" w:hAnsi="方正楷体简体" w:cs="方正楷体简体" w:hint="eastAsia"/>
          <w:sz w:val="32"/>
          <w:szCs w:val="30"/>
        </w:rPr>
        <w:t>1</w:t>
      </w:r>
      <w:r w:rsidRPr="00023C8B">
        <w:rPr>
          <w:rFonts w:ascii="仿宋_GB2312" w:eastAsia="仿宋_GB2312" w:hAnsi="方正仿宋简体" w:cs="方正仿宋简体" w:hint="eastAsia"/>
          <w:sz w:val="32"/>
          <w:szCs w:val="30"/>
        </w:rPr>
        <w:t>）感情饱满真挚，表达自然，演讲熟练，声</w:t>
      </w:r>
      <w:r>
        <w:rPr>
          <w:rFonts w:ascii="仿宋_GB2312" w:eastAsia="仿宋_GB2312" w:hAnsi="方正仿宋简体" w:cs="方正仿宋简体" w:hint="eastAsia"/>
          <w:sz w:val="32"/>
          <w:szCs w:val="30"/>
        </w:rPr>
        <w:t>音洪亮，能够脱稿。</w:t>
      </w:r>
    </w:p>
    <w:p w:rsidR="00C077D0" w:rsidRDefault="00C077D0" w:rsidP="00C077D0">
      <w:pPr>
        <w:spacing w:line="580" w:lineRule="exact"/>
        <w:ind w:firstLineChars="200" w:firstLine="640"/>
        <w:rPr>
          <w:rFonts w:ascii="仿宋_GB2312" w:eastAsia="仿宋_GB2312" w:hAnsi="方正仿宋简体" w:cs="方正仿宋简体"/>
          <w:sz w:val="32"/>
          <w:szCs w:val="30"/>
        </w:rPr>
      </w:pPr>
      <w:r w:rsidRPr="00F12B3C">
        <w:rPr>
          <w:rFonts w:ascii="仿宋_GB2312" w:eastAsia="仿宋_GB2312" w:hAnsi="方正仿宋简体" w:cs="方正仿宋简体" w:hint="eastAsia"/>
          <w:sz w:val="32"/>
          <w:szCs w:val="30"/>
        </w:rPr>
        <w:t>（</w:t>
      </w:r>
      <w:r w:rsidRPr="00F12B3C">
        <w:rPr>
          <w:rFonts w:ascii="仿宋_GB2312" w:eastAsia="仿宋_GB2312" w:hAnsi="方正楷体简体" w:cs="方正楷体简体" w:hint="eastAsia"/>
          <w:sz w:val="32"/>
          <w:szCs w:val="30"/>
        </w:rPr>
        <w:t>2</w:t>
      </w:r>
      <w:r w:rsidRPr="00F12B3C">
        <w:rPr>
          <w:rFonts w:ascii="仿宋_GB2312" w:eastAsia="仿宋_GB2312" w:hAnsi="方正仿宋简体" w:cs="方正仿宋简体" w:hint="eastAsia"/>
          <w:sz w:val="32"/>
          <w:szCs w:val="30"/>
        </w:rPr>
        <w:t>）吐字清晰，发音标准，仪表得体。</w:t>
      </w:r>
    </w:p>
    <w:p w:rsidR="00C077D0" w:rsidRPr="00437E6C" w:rsidRDefault="00C077D0" w:rsidP="00C077D0">
      <w:pPr>
        <w:spacing w:line="580" w:lineRule="exact"/>
        <w:ind w:firstLineChars="200" w:firstLine="640"/>
        <w:rPr>
          <w:rFonts w:ascii="仿宋_GB2312" w:eastAsia="仿宋_GB2312" w:hAnsi="方正仿宋简体" w:cs="方正仿宋简体" w:hint="eastAsia"/>
          <w:sz w:val="32"/>
          <w:szCs w:val="30"/>
        </w:rPr>
      </w:pPr>
      <w:r w:rsidRPr="00023C8B">
        <w:rPr>
          <w:rFonts w:ascii="仿宋_GB2312" w:eastAsia="仿宋_GB2312" w:hAnsi="方正仿宋简体" w:cs="方正仿宋简体" w:hint="eastAsia"/>
          <w:sz w:val="32"/>
          <w:szCs w:val="30"/>
        </w:rPr>
        <w:t>（</w:t>
      </w:r>
      <w:r>
        <w:rPr>
          <w:rFonts w:ascii="仿宋_GB2312" w:eastAsia="仿宋_GB2312" w:hAnsi="方正楷体简体" w:cs="方正楷体简体" w:hint="eastAsia"/>
          <w:sz w:val="32"/>
          <w:szCs w:val="30"/>
        </w:rPr>
        <w:t>3</w:t>
      </w:r>
      <w:r w:rsidRPr="00023C8B">
        <w:rPr>
          <w:rFonts w:ascii="仿宋_GB2312" w:eastAsia="仿宋_GB2312" w:hAnsi="方正仿宋简体" w:cs="方正仿宋简体" w:hint="eastAsia"/>
          <w:sz w:val="32"/>
          <w:szCs w:val="30"/>
        </w:rPr>
        <w:t>）能正确把握演讲内涵，声情并茂，演讲富有韵味和表现力，能与观众产生共鸣。</w:t>
      </w:r>
    </w:p>
    <w:p w:rsidR="00C077D0" w:rsidRPr="00B02E64" w:rsidRDefault="00C077D0" w:rsidP="00C077D0">
      <w:pPr>
        <w:spacing w:line="580" w:lineRule="exact"/>
        <w:ind w:firstLineChars="200" w:firstLine="640"/>
        <w:rPr>
          <w:rFonts w:ascii="楷体_GB2312" w:eastAsia="楷体_GB2312" w:hAnsi="楷体" w:cs="方正仿宋简体"/>
          <w:sz w:val="32"/>
          <w:szCs w:val="32"/>
        </w:rPr>
      </w:pPr>
      <w:r w:rsidRPr="00B02E64">
        <w:rPr>
          <w:rFonts w:ascii="楷体_GB2312" w:eastAsia="楷体_GB2312" w:hAnsi="楷体" w:cs="方正仿宋简体" w:hint="eastAsia"/>
          <w:sz w:val="32"/>
          <w:szCs w:val="32"/>
        </w:rPr>
        <w:t>（六）暑期</w:t>
      </w:r>
      <w:proofErr w:type="gramStart"/>
      <w:r w:rsidRPr="00B02E64">
        <w:rPr>
          <w:rFonts w:ascii="楷体_GB2312" w:eastAsia="楷体_GB2312" w:hAnsi="楷体" w:cs="方正仿宋简体" w:hint="eastAsia"/>
          <w:sz w:val="32"/>
          <w:szCs w:val="32"/>
        </w:rPr>
        <w:t>研</w:t>
      </w:r>
      <w:proofErr w:type="gramEnd"/>
      <w:r w:rsidRPr="00B02E64">
        <w:rPr>
          <w:rFonts w:ascii="楷体_GB2312" w:eastAsia="楷体_GB2312" w:hAnsi="楷体" w:cs="方正仿宋简体" w:hint="eastAsia"/>
          <w:sz w:val="32"/>
          <w:szCs w:val="32"/>
        </w:rPr>
        <w:t>学夏令营</w:t>
      </w:r>
    </w:p>
    <w:p w:rsidR="00C077D0" w:rsidRDefault="00C077D0" w:rsidP="00C077D0">
      <w:pPr>
        <w:spacing w:line="580" w:lineRule="exact"/>
        <w:ind w:firstLineChars="200" w:firstLine="640"/>
        <w:rPr>
          <w:rFonts w:ascii="仿宋_GB2312" w:eastAsia="仿宋_GB2312"/>
          <w:sz w:val="32"/>
          <w:szCs w:val="32"/>
        </w:rPr>
      </w:pPr>
      <w:r>
        <w:rPr>
          <w:rFonts w:ascii="仿宋_GB2312" w:eastAsia="仿宋_GB2312" w:hAnsi="方正楷体简体" w:cs="方正楷体简体"/>
          <w:sz w:val="32"/>
          <w:szCs w:val="32"/>
        </w:rPr>
        <w:t>7</w:t>
      </w:r>
      <w:r w:rsidRPr="009371C5">
        <w:rPr>
          <w:rFonts w:ascii="仿宋_GB2312" w:eastAsia="仿宋_GB2312" w:hAnsi="方正仿宋简体" w:cs="方正仿宋简体" w:hint="eastAsia"/>
          <w:sz w:val="32"/>
          <w:szCs w:val="32"/>
        </w:rPr>
        <w:t>月</w:t>
      </w:r>
      <w:r>
        <w:rPr>
          <w:rFonts w:ascii="仿宋_GB2312" w:eastAsia="仿宋_GB2312" w:hAnsi="方正仿宋简体" w:cs="方正仿宋简体" w:hint="eastAsia"/>
          <w:sz w:val="32"/>
          <w:szCs w:val="32"/>
        </w:rPr>
        <w:t>下</w:t>
      </w:r>
      <w:r w:rsidRPr="009371C5">
        <w:rPr>
          <w:rFonts w:ascii="仿宋_GB2312" w:eastAsia="仿宋_GB2312" w:hAnsi="方正仿宋简体" w:cs="方正仿宋简体" w:hint="eastAsia"/>
          <w:sz w:val="32"/>
          <w:szCs w:val="32"/>
        </w:rPr>
        <w:t>旬，</w:t>
      </w:r>
      <w:r>
        <w:rPr>
          <w:rFonts w:ascii="仿宋_GB2312" w:eastAsia="仿宋_GB2312" w:hAnsi="方正仿宋简体" w:cs="方正仿宋简体" w:hint="eastAsia"/>
          <w:sz w:val="32"/>
          <w:szCs w:val="32"/>
        </w:rPr>
        <w:t>主办单位将组织评选出</w:t>
      </w:r>
      <w:r>
        <w:rPr>
          <w:rFonts w:ascii="仿宋_GB2312" w:eastAsia="仿宋_GB2312" w:hAnsi="方正仿宋简体" w:cs="方正仿宋简体"/>
          <w:sz w:val="32"/>
          <w:szCs w:val="32"/>
        </w:rPr>
        <w:t>的</w:t>
      </w:r>
      <w:r>
        <w:rPr>
          <w:rFonts w:ascii="仿宋_GB2312" w:eastAsia="仿宋_GB2312" w:hAnsi="方正楷体简体" w:cs="方正楷体简体" w:hint="eastAsia"/>
          <w:sz w:val="32"/>
          <w:szCs w:val="32"/>
        </w:rPr>
        <w:t>20名</w:t>
      </w:r>
      <w:r>
        <w:rPr>
          <w:rFonts w:ascii="仿宋_GB2312" w:eastAsia="仿宋_GB2312" w:hint="eastAsia"/>
          <w:sz w:val="32"/>
          <w:szCs w:val="32"/>
        </w:rPr>
        <w:t>优秀</w:t>
      </w:r>
      <w:r w:rsidRPr="009371C5">
        <w:rPr>
          <w:rFonts w:ascii="仿宋_GB2312" w:eastAsia="仿宋_GB2312" w:hint="eastAsia"/>
          <w:sz w:val="32"/>
          <w:szCs w:val="32"/>
        </w:rPr>
        <w:t>学生到青岛海洋科学与技术国家实验室</w:t>
      </w:r>
      <w:r>
        <w:rPr>
          <w:rFonts w:ascii="仿宋_GB2312" w:eastAsia="仿宋_GB2312" w:hint="eastAsia"/>
          <w:sz w:val="32"/>
          <w:szCs w:val="32"/>
        </w:rPr>
        <w:t>参加</w:t>
      </w:r>
      <w:r w:rsidRPr="009371C5">
        <w:rPr>
          <w:rFonts w:ascii="仿宋_GB2312" w:eastAsia="仿宋_GB2312" w:hint="eastAsia"/>
          <w:sz w:val="32"/>
          <w:szCs w:val="32"/>
        </w:rPr>
        <w:t>为期一周的专题</w:t>
      </w:r>
      <w:proofErr w:type="gramStart"/>
      <w:r>
        <w:rPr>
          <w:rFonts w:ascii="仿宋_GB2312" w:eastAsia="仿宋_GB2312" w:hint="eastAsia"/>
          <w:sz w:val="32"/>
          <w:szCs w:val="32"/>
        </w:rPr>
        <w:t>研</w:t>
      </w:r>
      <w:proofErr w:type="gramEnd"/>
      <w:r>
        <w:rPr>
          <w:rFonts w:ascii="仿宋_GB2312" w:eastAsia="仿宋_GB2312" w:hint="eastAsia"/>
          <w:sz w:val="32"/>
          <w:szCs w:val="32"/>
        </w:rPr>
        <w:t>学</w:t>
      </w:r>
      <w:r w:rsidRPr="009371C5">
        <w:rPr>
          <w:rFonts w:ascii="仿宋_GB2312" w:eastAsia="仿宋_GB2312" w:hint="eastAsia"/>
          <w:sz w:val="32"/>
          <w:szCs w:val="32"/>
        </w:rPr>
        <w:t>夏令营</w:t>
      </w:r>
      <w:r>
        <w:rPr>
          <w:rFonts w:ascii="仿宋_GB2312" w:eastAsia="仿宋_GB2312" w:hint="eastAsia"/>
          <w:sz w:val="32"/>
          <w:szCs w:val="32"/>
        </w:rPr>
        <w:t>活动</w:t>
      </w:r>
      <w:r w:rsidRPr="009371C5">
        <w:rPr>
          <w:rFonts w:ascii="仿宋_GB2312" w:eastAsia="仿宋_GB2312" w:hint="eastAsia"/>
          <w:sz w:val="32"/>
          <w:szCs w:val="32"/>
        </w:rPr>
        <w:t>，在专家的指导下完善深化选题、丰富海洋科学知识、提升演讲技巧。</w:t>
      </w:r>
    </w:p>
    <w:p w:rsidR="00C077D0" w:rsidRPr="00B02E64" w:rsidRDefault="00C077D0" w:rsidP="00C077D0">
      <w:pPr>
        <w:spacing w:line="580" w:lineRule="exact"/>
        <w:ind w:firstLineChars="200" w:firstLine="640"/>
        <w:rPr>
          <w:rFonts w:ascii="楷体_GB2312" w:eastAsia="楷体_GB2312" w:hAnsi="楷体" w:cs="方正仿宋简体" w:hint="eastAsia"/>
          <w:sz w:val="32"/>
          <w:szCs w:val="32"/>
        </w:rPr>
      </w:pPr>
      <w:r w:rsidRPr="00B02E64">
        <w:rPr>
          <w:rFonts w:ascii="楷体_GB2312" w:eastAsia="楷体_GB2312" w:hAnsi="楷体" w:cs="方正仿宋简体" w:hint="eastAsia"/>
          <w:sz w:val="32"/>
          <w:szCs w:val="32"/>
        </w:rPr>
        <w:lastRenderedPageBreak/>
        <w:t>（七）录制中央电视台少儿频道</w:t>
      </w:r>
      <w:r w:rsidRPr="00B02E64">
        <w:rPr>
          <w:rFonts w:ascii="楷体_GB2312" w:eastAsia="楷体_GB2312" w:hAnsi="楷体" w:cs="方正仿宋简体"/>
          <w:sz w:val="32"/>
          <w:szCs w:val="32"/>
        </w:rPr>
        <w:t>特别节目</w:t>
      </w:r>
    </w:p>
    <w:p w:rsidR="00C077D0" w:rsidRPr="00B02E64" w:rsidRDefault="00C077D0" w:rsidP="00C077D0">
      <w:pPr>
        <w:spacing w:line="580" w:lineRule="exact"/>
        <w:ind w:firstLineChars="200" w:firstLine="664"/>
        <w:rPr>
          <w:rFonts w:ascii="仿宋_GB2312" w:eastAsia="仿宋_GB2312" w:hAnsi="方正仿宋简体" w:cs="方正仿宋简体"/>
          <w:spacing w:val="6"/>
          <w:sz w:val="32"/>
          <w:szCs w:val="32"/>
        </w:rPr>
      </w:pPr>
      <w:r w:rsidRPr="00B02E64">
        <w:rPr>
          <w:rFonts w:ascii="仿宋_GB2312" w:eastAsia="仿宋_GB2312" w:hAnsi="方正仿宋简体" w:cs="方正仿宋简体" w:hint="eastAsia"/>
          <w:spacing w:val="6"/>
          <w:sz w:val="32"/>
          <w:szCs w:val="32"/>
        </w:rPr>
        <w:t>夏令营结束后，</w:t>
      </w:r>
      <w:r w:rsidRPr="00B02E64">
        <w:rPr>
          <w:rFonts w:ascii="仿宋_GB2312" w:eastAsia="仿宋_GB2312" w:hint="eastAsia"/>
          <w:spacing w:val="6"/>
          <w:sz w:val="32"/>
          <w:szCs w:val="32"/>
        </w:rPr>
        <w:t>2</w:t>
      </w:r>
      <w:r w:rsidRPr="00B02E64">
        <w:rPr>
          <w:rFonts w:ascii="仿宋_GB2312" w:eastAsia="仿宋_GB2312"/>
          <w:spacing w:val="6"/>
          <w:sz w:val="32"/>
          <w:szCs w:val="32"/>
        </w:rPr>
        <w:t>0</w:t>
      </w:r>
      <w:r w:rsidRPr="00B02E64">
        <w:rPr>
          <w:rFonts w:ascii="仿宋_GB2312" w:eastAsia="仿宋_GB2312" w:hint="eastAsia"/>
          <w:spacing w:val="6"/>
          <w:sz w:val="32"/>
          <w:szCs w:val="32"/>
        </w:rPr>
        <w:t>名学生将在科学家的带领下录制中央电视台少儿频道</w:t>
      </w:r>
      <w:r w:rsidRPr="00B02E64">
        <w:rPr>
          <w:rFonts w:ascii="仿宋_GB2312" w:eastAsia="仿宋_GB2312"/>
          <w:spacing w:val="6"/>
          <w:sz w:val="32"/>
          <w:szCs w:val="32"/>
        </w:rPr>
        <w:t>特别节目，进行研究成果展示</w:t>
      </w:r>
      <w:r w:rsidRPr="00B02E64">
        <w:rPr>
          <w:rFonts w:ascii="仿宋_GB2312" w:eastAsia="仿宋_GB2312" w:hint="eastAsia"/>
          <w:spacing w:val="6"/>
          <w:sz w:val="32"/>
          <w:szCs w:val="32"/>
        </w:rPr>
        <w:t>（具体安排另行通知）。</w:t>
      </w:r>
    </w:p>
    <w:p w:rsidR="00C077D0" w:rsidRPr="009E76BB" w:rsidRDefault="00C077D0" w:rsidP="00C077D0">
      <w:pPr>
        <w:spacing w:line="580" w:lineRule="exact"/>
        <w:ind w:firstLineChars="200" w:firstLine="640"/>
        <w:rPr>
          <w:rFonts w:ascii="黑体" w:eastAsia="黑体" w:hAnsi="黑体" w:cs="方正仿宋简体"/>
          <w:sz w:val="32"/>
          <w:szCs w:val="32"/>
        </w:rPr>
      </w:pPr>
      <w:r w:rsidRPr="009E76BB">
        <w:rPr>
          <w:rFonts w:ascii="黑体" w:eastAsia="黑体" w:hAnsi="黑体" w:cs="方正仿宋简体" w:hint="eastAsia"/>
          <w:sz w:val="32"/>
          <w:szCs w:val="32"/>
        </w:rPr>
        <w:t>五、联系方式</w:t>
      </w:r>
    </w:p>
    <w:p w:rsidR="00C077D0" w:rsidRPr="009371C5" w:rsidRDefault="00C077D0" w:rsidP="00C077D0">
      <w:pPr>
        <w:spacing w:line="580" w:lineRule="exact"/>
        <w:ind w:firstLineChars="200" w:firstLine="640"/>
        <w:rPr>
          <w:rFonts w:ascii="仿宋_GB2312" w:eastAsia="仿宋_GB2312" w:hAnsi="方正楷体简体" w:cs="方正楷体简体"/>
          <w:sz w:val="32"/>
          <w:szCs w:val="32"/>
        </w:rPr>
      </w:pPr>
      <w:r w:rsidRPr="009371C5">
        <w:rPr>
          <w:rFonts w:ascii="仿宋_GB2312" w:eastAsia="仿宋_GB2312" w:hAnsi="方正楷体简体" w:cs="方正楷体简体" w:hint="eastAsia"/>
          <w:sz w:val="32"/>
          <w:szCs w:val="32"/>
        </w:rPr>
        <w:t>中国科协青少年科技中心</w:t>
      </w:r>
    </w:p>
    <w:p w:rsidR="00C077D0" w:rsidRPr="009371C5" w:rsidRDefault="00C077D0" w:rsidP="00C077D0">
      <w:pPr>
        <w:spacing w:line="580" w:lineRule="exact"/>
        <w:ind w:firstLineChars="200" w:firstLine="640"/>
        <w:rPr>
          <w:rFonts w:ascii="仿宋_GB2312" w:eastAsia="仿宋_GB2312" w:hAnsi="方正仿宋简体" w:cs="方正仿宋简体"/>
          <w:sz w:val="32"/>
          <w:szCs w:val="32"/>
        </w:rPr>
      </w:pPr>
      <w:r w:rsidRPr="009371C5">
        <w:rPr>
          <w:rFonts w:ascii="仿宋_GB2312" w:eastAsia="仿宋_GB2312" w:hAnsi="方正仿宋简体" w:cs="方正仿宋简体" w:hint="eastAsia"/>
          <w:sz w:val="32"/>
          <w:szCs w:val="32"/>
        </w:rPr>
        <w:t>联</w:t>
      </w:r>
      <w:r>
        <w:rPr>
          <w:rFonts w:ascii="仿宋_GB2312" w:eastAsia="仿宋_GB2312" w:hAnsi="方正仿宋简体" w:cs="方正仿宋简体" w:hint="eastAsia"/>
          <w:sz w:val="32"/>
          <w:szCs w:val="32"/>
        </w:rPr>
        <w:t xml:space="preserve"> </w:t>
      </w:r>
      <w:r w:rsidRPr="009371C5">
        <w:rPr>
          <w:rFonts w:ascii="仿宋_GB2312" w:eastAsia="仿宋_GB2312" w:hAnsi="方正仿宋简体" w:cs="方正仿宋简体" w:hint="eastAsia"/>
          <w:sz w:val="32"/>
          <w:szCs w:val="32"/>
        </w:rPr>
        <w:t>系</w:t>
      </w:r>
      <w:r>
        <w:rPr>
          <w:rFonts w:ascii="仿宋_GB2312" w:eastAsia="仿宋_GB2312" w:hAnsi="方正仿宋简体" w:cs="方正仿宋简体" w:hint="eastAsia"/>
          <w:sz w:val="32"/>
          <w:szCs w:val="32"/>
        </w:rPr>
        <w:t xml:space="preserve"> </w:t>
      </w:r>
      <w:r w:rsidRPr="009371C5">
        <w:rPr>
          <w:rFonts w:ascii="仿宋_GB2312" w:eastAsia="仿宋_GB2312" w:hAnsi="方正仿宋简体" w:cs="方正仿宋简体" w:hint="eastAsia"/>
          <w:sz w:val="32"/>
          <w:szCs w:val="32"/>
        </w:rPr>
        <w:t>人：王晓萌</w:t>
      </w:r>
    </w:p>
    <w:p w:rsidR="00C077D0" w:rsidRPr="009371C5" w:rsidRDefault="00C077D0" w:rsidP="00C077D0">
      <w:pPr>
        <w:spacing w:line="580" w:lineRule="exact"/>
        <w:ind w:firstLineChars="200" w:firstLine="640"/>
        <w:rPr>
          <w:rFonts w:ascii="仿宋_GB2312" w:eastAsia="仿宋_GB2312" w:hAnsi="方正仿宋简体" w:cs="方正仿宋简体"/>
          <w:sz w:val="32"/>
          <w:szCs w:val="32"/>
        </w:rPr>
      </w:pPr>
      <w:r w:rsidRPr="009371C5">
        <w:rPr>
          <w:rFonts w:ascii="仿宋_GB2312" w:eastAsia="仿宋_GB2312" w:hAnsi="方正仿宋简体" w:cs="方正仿宋简体" w:hint="eastAsia"/>
          <w:sz w:val="32"/>
          <w:szCs w:val="32"/>
        </w:rPr>
        <w:t>联系电话：</w:t>
      </w:r>
      <w:r w:rsidRPr="009371C5">
        <w:rPr>
          <w:rFonts w:ascii="仿宋_GB2312" w:eastAsia="仿宋_GB2312" w:hAnsi="方正楷体简体" w:cs="方正楷体简体" w:hint="eastAsia"/>
          <w:sz w:val="32"/>
          <w:szCs w:val="32"/>
        </w:rPr>
        <w:t>010-6851</w:t>
      </w:r>
      <w:r>
        <w:rPr>
          <w:rFonts w:ascii="仿宋_GB2312" w:eastAsia="仿宋_GB2312" w:hAnsi="方正楷体简体" w:cs="方正楷体简体"/>
          <w:sz w:val="32"/>
          <w:szCs w:val="32"/>
        </w:rPr>
        <w:t>5219</w:t>
      </w:r>
    </w:p>
    <w:p w:rsidR="00C077D0" w:rsidRPr="009371C5" w:rsidRDefault="00C077D0" w:rsidP="00C077D0">
      <w:pPr>
        <w:spacing w:line="580" w:lineRule="exact"/>
        <w:ind w:firstLineChars="200" w:firstLine="640"/>
        <w:rPr>
          <w:rFonts w:ascii="仿宋_GB2312" w:eastAsia="仿宋_GB2312" w:hAnsi="方正楷体简体" w:cs="方正楷体简体"/>
          <w:sz w:val="32"/>
          <w:szCs w:val="32"/>
        </w:rPr>
      </w:pPr>
      <w:r w:rsidRPr="009371C5">
        <w:rPr>
          <w:rFonts w:ascii="仿宋_GB2312" w:eastAsia="仿宋_GB2312" w:hAnsi="方正楷体简体" w:cs="方正楷体简体" w:hint="eastAsia"/>
          <w:sz w:val="32"/>
          <w:szCs w:val="32"/>
        </w:rPr>
        <w:t>共青团中央网络影视中心未来网</w:t>
      </w:r>
    </w:p>
    <w:p w:rsidR="00C077D0" w:rsidRPr="009371C5" w:rsidRDefault="00C077D0" w:rsidP="00C077D0">
      <w:pPr>
        <w:spacing w:line="580" w:lineRule="exact"/>
        <w:ind w:firstLineChars="200" w:firstLine="640"/>
        <w:rPr>
          <w:rFonts w:ascii="仿宋_GB2312" w:eastAsia="仿宋_GB2312" w:hAnsi="方正仿宋简体" w:cs="方正仿宋简体"/>
          <w:sz w:val="32"/>
          <w:szCs w:val="32"/>
        </w:rPr>
      </w:pPr>
      <w:r w:rsidRPr="009371C5">
        <w:rPr>
          <w:rFonts w:ascii="仿宋_GB2312" w:eastAsia="仿宋_GB2312" w:hAnsi="方正仿宋简体" w:cs="方正仿宋简体" w:hint="eastAsia"/>
          <w:sz w:val="32"/>
          <w:szCs w:val="32"/>
        </w:rPr>
        <w:t>联</w:t>
      </w:r>
      <w:r>
        <w:rPr>
          <w:rFonts w:ascii="仿宋_GB2312" w:eastAsia="仿宋_GB2312" w:hAnsi="方正仿宋简体" w:cs="方正仿宋简体" w:hint="eastAsia"/>
          <w:sz w:val="32"/>
          <w:szCs w:val="32"/>
        </w:rPr>
        <w:t xml:space="preserve"> </w:t>
      </w:r>
      <w:r w:rsidRPr="009371C5">
        <w:rPr>
          <w:rFonts w:ascii="仿宋_GB2312" w:eastAsia="仿宋_GB2312" w:hAnsi="方正仿宋简体" w:cs="方正仿宋简体" w:hint="eastAsia"/>
          <w:sz w:val="32"/>
          <w:szCs w:val="32"/>
        </w:rPr>
        <w:t>系</w:t>
      </w:r>
      <w:r>
        <w:rPr>
          <w:rFonts w:ascii="仿宋_GB2312" w:eastAsia="仿宋_GB2312" w:hAnsi="方正仿宋简体" w:cs="方正仿宋简体" w:hint="eastAsia"/>
          <w:sz w:val="32"/>
          <w:szCs w:val="32"/>
        </w:rPr>
        <w:t xml:space="preserve"> </w:t>
      </w:r>
      <w:r w:rsidRPr="009371C5">
        <w:rPr>
          <w:rFonts w:ascii="仿宋_GB2312" w:eastAsia="仿宋_GB2312" w:hAnsi="方正仿宋简体" w:cs="方正仿宋简体" w:hint="eastAsia"/>
          <w:sz w:val="32"/>
          <w:szCs w:val="32"/>
        </w:rPr>
        <w:t>人：刘佳</w:t>
      </w:r>
      <w:proofErr w:type="gramStart"/>
      <w:r w:rsidRPr="009371C5">
        <w:rPr>
          <w:rFonts w:ascii="仿宋_GB2312" w:eastAsia="仿宋_GB2312" w:hAnsi="方正仿宋简体" w:cs="方正仿宋简体" w:hint="eastAsia"/>
          <w:sz w:val="32"/>
          <w:szCs w:val="32"/>
        </w:rPr>
        <w:t>佳</w:t>
      </w:r>
      <w:proofErr w:type="gramEnd"/>
    </w:p>
    <w:p w:rsidR="00C077D0" w:rsidRPr="009371C5" w:rsidRDefault="00C077D0" w:rsidP="00C077D0">
      <w:pPr>
        <w:spacing w:line="580" w:lineRule="exact"/>
        <w:ind w:firstLineChars="200" w:firstLine="640"/>
        <w:rPr>
          <w:rFonts w:ascii="仿宋_GB2312" w:eastAsia="仿宋_GB2312" w:hAnsi="方正仿宋简体" w:cs="方正仿宋简体"/>
          <w:sz w:val="32"/>
          <w:szCs w:val="32"/>
        </w:rPr>
      </w:pPr>
      <w:r w:rsidRPr="009371C5">
        <w:rPr>
          <w:rFonts w:ascii="仿宋_GB2312" w:eastAsia="仿宋_GB2312" w:hAnsi="方正仿宋简体" w:cs="方正仿宋简体" w:hint="eastAsia"/>
          <w:sz w:val="32"/>
          <w:szCs w:val="32"/>
        </w:rPr>
        <w:t>联系电话：</w:t>
      </w:r>
      <w:r w:rsidRPr="009371C5">
        <w:rPr>
          <w:rFonts w:ascii="仿宋_GB2312" w:eastAsia="仿宋_GB2312" w:hAnsi="方正楷体简体" w:cs="方正楷体简体" w:hint="eastAsia"/>
          <w:sz w:val="32"/>
          <w:szCs w:val="32"/>
        </w:rPr>
        <w:t>010-57380506</w:t>
      </w:r>
    </w:p>
    <w:p w:rsidR="00C077D0" w:rsidRPr="00AB0B1A" w:rsidRDefault="00C077D0" w:rsidP="00C077D0">
      <w:pPr>
        <w:spacing w:line="600" w:lineRule="exact"/>
        <w:ind w:firstLineChars="131" w:firstLine="419"/>
        <w:rPr>
          <w:rFonts w:ascii="黑体" w:eastAsia="黑体" w:hAnsi="黑体"/>
          <w:sz w:val="32"/>
          <w:szCs w:val="30"/>
        </w:rPr>
      </w:pPr>
    </w:p>
    <w:p w:rsidR="004301D7" w:rsidRPr="00C077D0" w:rsidRDefault="004301D7">
      <w:bookmarkStart w:id="0" w:name="_GoBack"/>
      <w:bookmarkEnd w:id="0"/>
    </w:p>
    <w:sectPr w:rsidR="004301D7" w:rsidRPr="00C07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default"/>
    <w:sig w:usb0="00000000" w:usb1="080E0000" w:usb2="00000000" w:usb3="00000000" w:csb0="00040000" w:csb1="00000000"/>
  </w:font>
  <w:font w:name="方正黑体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D0"/>
    <w:rsid w:val="004301D7"/>
    <w:rsid w:val="00C0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2C8D4-BAB4-4402-9C98-B12CCFE6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7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7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2018-04-25T01:57:00Z</dcterms:created>
  <dcterms:modified xsi:type="dcterms:W3CDTF">2018-04-25T01:57:00Z</dcterms:modified>
</cp:coreProperties>
</file>