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9F" w:rsidRDefault="0031439F" w:rsidP="0031439F">
      <w:pPr>
        <w:widowControl w:val="0"/>
        <w:tabs>
          <w:tab w:val="left" w:pos="4320"/>
        </w:tabs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1439F" w:rsidRDefault="0031439F" w:rsidP="0031439F">
      <w:pPr>
        <w:widowControl w:val="0"/>
        <w:tabs>
          <w:tab w:val="left" w:pos="4320"/>
        </w:tabs>
        <w:snapToGrid w:val="0"/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第1</w:t>
      </w:r>
      <w:r>
        <w:rPr>
          <w:rFonts w:ascii="小标宋" w:eastAsia="小标宋"/>
          <w:sz w:val="44"/>
          <w:szCs w:val="44"/>
        </w:rPr>
        <w:t>9</w:t>
      </w:r>
      <w:r>
        <w:rPr>
          <w:rFonts w:ascii="小标宋" w:eastAsia="小标宋" w:hint="eastAsia"/>
          <w:sz w:val="44"/>
          <w:szCs w:val="44"/>
        </w:rPr>
        <w:t>届中国青少年机器人竞赛裁判员名单</w:t>
      </w:r>
    </w:p>
    <w:p w:rsidR="0031439F" w:rsidRPr="00690990" w:rsidRDefault="0031439F" w:rsidP="0031439F">
      <w:pPr>
        <w:widowControl w:val="0"/>
        <w:snapToGrid w:val="0"/>
        <w:jc w:val="center"/>
        <w:rPr>
          <w:rFonts w:ascii="仿宋_GB2312" w:eastAsia="仿宋_GB2312" w:hAnsi="宋体" w:hint="eastAsia"/>
          <w:szCs w:val="21"/>
        </w:rPr>
      </w:pPr>
      <w:r w:rsidRPr="00690990">
        <w:rPr>
          <w:rFonts w:ascii="仿宋_GB2312" w:eastAsia="仿宋_GB2312" w:hAnsi="宋体" w:hint="eastAsia"/>
          <w:szCs w:val="21"/>
        </w:rPr>
        <w:t>总裁判长：崔世钢（男）         副总裁判长：杨菊生（男）</w:t>
      </w:r>
    </w:p>
    <w:p w:rsidR="0031439F" w:rsidRPr="00690990" w:rsidRDefault="0031439F" w:rsidP="0031439F">
      <w:pPr>
        <w:widowControl w:val="0"/>
        <w:snapToGrid w:val="0"/>
        <w:ind w:firstLineChars="2313" w:firstLine="4857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</w:t>
      </w:r>
      <w:r w:rsidRPr="00690990">
        <w:rPr>
          <w:rFonts w:ascii="仿宋_GB2312" w:eastAsia="仿宋_GB2312" w:hAnsi="宋体" w:hint="eastAsia"/>
          <w:szCs w:val="21"/>
        </w:rPr>
        <w:t>张  彬（男）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992"/>
        <w:gridCol w:w="2126"/>
        <w:gridCol w:w="709"/>
        <w:gridCol w:w="3685"/>
      </w:tblGrid>
      <w:tr w:rsidR="0031439F" w:rsidRPr="0043388C" w:rsidTr="00517A3D">
        <w:trPr>
          <w:trHeight w:val="319"/>
          <w:tblHeader/>
          <w:jc w:val="center"/>
        </w:trPr>
        <w:tc>
          <w:tcPr>
            <w:tcW w:w="154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E257A">
              <w:rPr>
                <w:rFonts w:ascii="黑体" w:eastAsia="黑体" w:hAnsi="黑体" w:hint="eastAsia"/>
                <w:sz w:val="24"/>
                <w:szCs w:val="21"/>
              </w:rPr>
              <w:t>比赛项目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 w:rsidRPr="001E257A">
              <w:rPr>
                <w:rFonts w:ascii="黑体" w:eastAsia="黑体" w:hAnsi="黑体" w:hint="eastAsia"/>
                <w:sz w:val="24"/>
                <w:szCs w:val="21"/>
              </w:rPr>
              <w:t>省份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 w:rsidRPr="001E257A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 w:rsidRPr="001E257A">
              <w:rPr>
                <w:rFonts w:ascii="黑体" w:eastAsia="黑体" w:hAnsi="黑体" w:hint="eastAsia"/>
                <w:sz w:val="24"/>
                <w:szCs w:val="21"/>
              </w:rPr>
              <w:t>性别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黑体" w:eastAsia="黑体" w:hAnsi="黑体" w:hint="eastAsia"/>
                <w:sz w:val="24"/>
                <w:szCs w:val="21"/>
              </w:rPr>
            </w:pPr>
            <w:r w:rsidRPr="001E257A">
              <w:rPr>
                <w:rFonts w:ascii="黑体" w:eastAsia="黑体" w:hAnsi="黑体" w:hint="eastAsia"/>
                <w:sz w:val="24"/>
                <w:szCs w:val="21"/>
              </w:rPr>
              <w:t>单位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机器人综合技能比赛</w:t>
            </w:r>
          </w:p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1E257A">
              <w:rPr>
                <w:rFonts w:ascii="仿宋_GB2312" w:eastAsia="仿宋_GB2312" w:hAnsi="宋体" w:hint="eastAsia"/>
                <w:szCs w:val="21"/>
              </w:rPr>
              <w:t>17人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王永亮(裁判长)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  <w:bookmarkStart w:id="0" w:name="_GoBack"/>
            <w:bookmarkEnd w:id="0"/>
            <w:r w:rsidRPr="001E257A">
              <w:rPr>
                <w:rFonts w:ascii="仿宋_GB2312" w:eastAsia="仿宋_GB2312" w:hAnsi="宋体" w:hint="eastAsia"/>
                <w:szCs w:val="21"/>
              </w:rPr>
              <w:t>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吴兴利（副裁判长）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陈彦玲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太原市第三实验中学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强薇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北京教育学院附属中学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吉林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柏峰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长春市第五十六中学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朱建亭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莆田擢英中学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浙江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黄晓祥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温州市职业中等专业学校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安徽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张艳娟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合肥市乐农新村小学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王书浩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重庆市清华中学校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宁夏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宁夏六盘山高级中学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于洋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威海市中小学生综合实践教育中心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浙江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王鹏飞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浙江省嘉兴技师学院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孙淼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李欣颀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刘佳兴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陆登城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VEX机器人工程挑战赛</w:t>
            </w:r>
          </w:p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1E257A">
              <w:rPr>
                <w:rFonts w:ascii="仿宋_GB2312" w:eastAsia="仿宋_GB2312" w:hAnsi="宋体" w:hint="eastAsia"/>
                <w:szCs w:val="21"/>
              </w:rPr>
              <w:t>15人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李宏伟（裁判长）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陕西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韩恭恩（副裁判长）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陕西省西安市西安高新第一中学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新疆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关贵峰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乌鲁木齐市第六十八中学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安徽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陈传军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合肥第五十中学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江金山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南岸区青少年科技辅导站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河北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刘劲松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河北大学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江苏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姚舜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南京市金陵中学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路国刚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山东省济南实验初级中学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云南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李晓斌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云南师大附中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广西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卢通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南宁市第二中学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四川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王学礼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成都七中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孙永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牛琦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西城区青少年科技馆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段华彪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熊春奎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天津市南开区科技实验小学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FLL机器人工程挑战赛</w:t>
            </w:r>
          </w:p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（</w:t>
            </w:r>
            <w:r w:rsidRPr="001E257A">
              <w:rPr>
                <w:rFonts w:ascii="仿宋_GB2312" w:eastAsia="仿宋_GB2312" w:hAnsi="宋体" w:hint="eastAsia"/>
                <w:szCs w:val="21"/>
              </w:rPr>
              <w:t>23人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lastRenderedPageBreak/>
              <w:t>北京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梁潆(裁判长)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北京理工大学附属小学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王希馗(副裁判长)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重庆市第二十九中学校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孙晓骥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济南市十亩园小学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湖南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朱毅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长沙市南雅中学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lastRenderedPageBreak/>
              <w:t>FLL机器人工程挑战赛</w:t>
            </w:r>
          </w:p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1E257A">
              <w:rPr>
                <w:rFonts w:ascii="仿宋_GB2312" w:eastAsia="仿宋_GB2312" w:hAnsi="宋体" w:hint="eastAsia"/>
                <w:szCs w:val="21"/>
              </w:rPr>
              <w:t>23人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河北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石家庄市第十一中学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李应红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重庆市松树桥中学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广东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章梁斌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华南理工大学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甘肃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宋小荣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兰州市外国语高级中学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湖南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汪伟民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长沙市天心区青园小学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朱开业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福建省晋江市科技馆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安徽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方林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合肥市安居苑小学教育集团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江西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邓逸伦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江西省青少年科技辅导员协会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吉林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吉林第一中学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唐向阳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福建省晋江市南侨中学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浙江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朱军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宁波市第三中学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罗杰锋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天津市天津中学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陈杰杰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段海龙（FLL问辩）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刘姝弘（FLL问辩）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天津第四中学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高旭（FLL问辩）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北京师范大学天津附属中学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黑龙江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周思彤（FLL问辩）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哈尔滨市南岗区少年宫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张洪涛（FLL问辩）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山东省东明县第二实验小学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湖南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郭慧星（FLL问辩）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衡阳市成章实验中学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教育机器人工程挑战赛</w:t>
            </w:r>
          </w:p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1E257A">
              <w:rPr>
                <w:rFonts w:ascii="仿宋_GB2312" w:eastAsia="仿宋_GB2312" w:hAnsi="宋体" w:hint="eastAsia"/>
                <w:szCs w:val="21"/>
              </w:rPr>
              <w:t>23人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庞志强（裁判长）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张凤岐（副裁判长）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天津市第一中学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黑龙江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卢鑫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黑龙江省哈尔滨市南岗区少年宫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贵州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韩涛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贵州科技馆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新疆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新疆库尔勒五中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天津市新华中学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张超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北京学生活动管理中心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甘肃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张涛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兰州市第五十四中学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吉林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刘平安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吉林市第一实验小学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辽宁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齐亮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大连西岗区中小学综合素质教育中心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荣风志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山东省威海市文登区实验中学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河北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温玉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河北大学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海南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海口市第二十五小学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陕西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刘晨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西安铁一中滨河学校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广西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吴文龙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柳州高级中学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新疆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孟凡群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新疆昌吉回族自治州第二中学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赵欣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福建省三明市第十一中学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湖北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胡伟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荆州市沙市北京路第二小学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广东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苏文辉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广东中山市石岐中心小学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河南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李甲兴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郑州市第一零七中学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内蒙古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王鑫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呼和浩特市玉泉区恒昌店巷小学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张鑫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山西晋中市太谷师范附属小学</w:t>
            </w:r>
          </w:p>
        </w:tc>
      </w:tr>
      <w:tr w:rsidR="0031439F" w:rsidRPr="003533D1" w:rsidTr="00517A3D">
        <w:trPr>
          <w:trHeight w:val="278"/>
          <w:jc w:val="center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郭继航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1439F" w:rsidRPr="001E257A" w:rsidRDefault="0031439F" w:rsidP="00517A3D">
            <w:pPr>
              <w:widowControl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1E257A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</w:tr>
    </w:tbl>
    <w:p w:rsidR="008C3819" w:rsidRDefault="0031439F" w:rsidP="0031439F"/>
    <w:sectPr w:rsidR="008C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F"/>
    <w:rsid w:val="0031439F"/>
    <w:rsid w:val="00942568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4A06"/>
  <w15:chartTrackingRefBased/>
  <w15:docId w15:val="{A8AA317E-7F5D-470D-A6A3-E0F35912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9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>XXT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2019-07-08T05:29:00Z</dcterms:created>
  <dcterms:modified xsi:type="dcterms:W3CDTF">2019-07-08T05:30:00Z</dcterms:modified>
</cp:coreProperties>
</file>