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837" w:rsidRDefault="00FC517D" w:rsidP="00FC517D">
      <w:pPr>
        <w:pStyle w:val="a3"/>
      </w:pPr>
      <w:r>
        <w:t>太空集结号网站后台使用手册</w:t>
      </w:r>
    </w:p>
    <w:p w:rsidR="00FC517D" w:rsidRDefault="00FC517D" w:rsidP="00FC517D">
      <w:pPr>
        <w:pStyle w:val="2"/>
      </w:pPr>
      <w:r>
        <w:rPr>
          <w:rFonts w:hint="eastAsia"/>
        </w:rPr>
        <w:t>登录</w:t>
      </w:r>
    </w:p>
    <w:p w:rsidR="00816495" w:rsidRDefault="00FC517D" w:rsidP="00FC517D">
      <w:pPr>
        <w:rPr>
          <w:rFonts w:hint="eastAsia"/>
          <w:sz w:val="28"/>
          <w:szCs w:val="28"/>
        </w:rPr>
      </w:pPr>
      <w:r w:rsidRPr="00467854">
        <w:rPr>
          <w:sz w:val="28"/>
          <w:szCs w:val="28"/>
        </w:rPr>
        <w:t>在浏览器输入地址</w:t>
      </w:r>
      <w:r w:rsidRPr="00467854">
        <w:rPr>
          <w:rFonts w:hint="eastAsia"/>
          <w:sz w:val="28"/>
          <w:szCs w:val="28"/>
        </w:rPr>
        <w:t>：</w:t>
      </w:r>
      <w:hyperlink r:id="rId6" w:history="1">
        <w:r w:rsidRPr="00467854">
          <w:rPr>
            <w:rStyle w:val="a4"/>
            <w:sz w:val="28"/>
            <w:szCs w:val="28"/>
          </w:rPr>
          <w:t>http://space.cyscc.org/admin</w:t>
        </w:r>
      </w:hyperlink>
    </w:p>
    <w:p w:rsidR="00FC517D" w:rsidRPr="00467854" w:rsidRDefault="00816495" w:rsidP="00FC517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输入账号密码即可</w:t>
      </w:r>
      <w:r w:rsidR="00515BAB" w:rsidRPr="00467854">
        <w:rPr>
          <w:rFonts w:hint="eastAsia"/>
          <w:sz w:val="28"/>
          <w:szCs w:val="28"/>
        </w:rPr>
        <w:t>登录后台，后台显示如下：</w:t>
      </w:r>
    </w:p>
    <w:p w:rsidR="00515BAB" w:rsidRDefault="00515BAB" w:rsidP="00FC517D">
      <w:r>
        <w:rPr>
          <w:noProof/>
        </w:rPr>
        <w:drawing>
          <wp:inline distT="0" distB="0" distL="0" distR="0">
            <wp:extent cx="5274310" cy="292162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C" w:rsidRPr="00467854" w:rsidRDefault="00420F7C" w:rsidP="00FC517D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退出登录</w:t>
      </w:r>
      <w:r w:rsidR="004C5D61" w:rsidRPr="00467854">
        <w:rPr>
          <w:rFonts w:hint="eastAsia"/>
          <w:sz w:val="28"/>
          <w:szCs w:val="28"/>
        </w:rPr>
        <w:t>，鼠标滑动到用户名会弹出退出按钮如下图：点击退出即可退出系统</w:t>
      </w:r>
    </w:p>
    <w:p w:rsidR="00420F7C" w:rsidRPr="00FC517D" w:rsidRDefault="00420F7C" w:rsidP="00FC517D">
      <w:r>
        <w:rPr>
          <w:noProof/>
        </w:rPr>
        <w:drawing>
          <wp:inline distT="0" distB="0" distL="0" distR="0">
            <wp:extent cx="5274310" cy="1464476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7D" w:rsidRDefault="00FC517D" w:rsidP="00FC517D">
      <w:pPr>
        <w:pStyle w:val="2"/>
      </w:pPr>
      <w:r>
        <w:rPr>
          <w:rFonts w:hint="eastAsia"/>
        </w:rPr>
        <w:t>后台用户管理</w:t>
      </w:r>
    </w:p>
    <w:p w:rsidR="00515BAB" w:rsidRPr="00467854" w:rsidRDefault="00515BAB" w:rsidP="00515BAB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点击后台用户管理</w:t>
      </w:r>
      <w:r w:rsidR="005E3CD1" w:rsidRPr="00467854">
        <w:rPr>
          <w:rFonts w:hint="eastAsia"/>
          <w:sz w:val="28"/>
          <w:szCs w:val="28"/>
        </w:rPr>
        <w:t>-&gt;</w:t>
      </w:r>
      <w:r w:rsidR="005E3CD1" w:rsidRPr="00467854">
        <w:rPr>
          <w:rFonts w:hint="eastAsia"/>
          <w:sz w:val="28"/>
          <w:szCs w:val="28"/>
        </w:rPr>
        <w:t>用户列表</w:t>
      </w:r>
      <w:r w:rsidRPr="00467854">
        <w:rPr>
          <w:rFonts w:hint="eastAsia"/>
          <w:sz w:val="28"/>
          <w:szCs w:val="28"/>
        </w:rPr>
        <w:t>显示如下</w:t>
      </w:r>
      <w:r w:rsidR="00184EEE" w:rsidRPr="00467854">
        <w:rPr>
          <w:rFonts w:hint="eastAsia"/>
          <w:sz w:val="28"/>
          <w:szCs w:val="28"/>
        </w:rPr>
        <w:t>：</w:t>
      </w:r>
    </w:p>
    <w:p w:rsidR="00515BAB" w:rsidRDefault="00515BAB" w:rsidP="00515BAB">
      <w:r>
        <w:rPr>
          <w:noProof/>
        </w:rPr>
        <w:lastRenderedPageBreak/>
        <w:drawing>
          <wp:inline distT="0" distB="0" distL="0" distR="0">
            <wp:extent cx="5274310" cy="2795873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EE" w:rsidRPr="00467854" w:rsidRDefault="00184EEE" w:rsidP="00515BAB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点击添加用户界面显示如下：输入用户名密码选择相应的角色就可创建一个账号</w:t>
      </w:r>
    </w:p>
    <w:p w:rsidR="00184EEE" w:rsidRDefault="00184EEE" w:rsidP="00515BAB">
      <w:r>
        <w:rPr>
          <w:noProof/>
        </w:rPr>
        <w:drawing>
          <wp:inline distT="0" distB="0" distL="0" distR="0">
            <wp:extent cx="5274310" cy="2928951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EE" w:rsidRDefault="00184EEE" w:rsidP="00515BAB"/>
    <w:p w:rsidR="005263EF" w:rsidRPr="00467854" w:rsidRDefault="005263EF" w:rsidP="00515BAB">
      <w:pPr>
        <w:rPr>
          <w:sz w:val="28"/>
          <w:szCs w:val="28"/>
        </w:rPr>
      </w:pPr>
      <w:r w:rsidRPr="00467854">
        <w:rPr>
          <w:sz w:val="28"/>
          <w:szCs w:val="28"/>
        </w:rPr>
        <w:t>A</w:t>
      </w:r>
      <w:r w:rsidRPr="00467854">
        <w:rPr>
          <w:rFonts w:hint="eastAsia"/>
          <w:sz w:val="28"/>
          <w:szCs w:val="28"/>
        </w:rPr>
        <w:t>dmin</w:t>
      </w:r>
      <w:r w:rsidRPr="00467854">
        <w:rPr>
          <w:rFonts w:hint="eastAsia"/>
          <w:sz w:val="28"/>
          <w:szCs w:val="28"/>
        </w:rPr>
        <w:t>是超级管理员，由</w:t>
      </w:r>
      <w:r w:rsidR="00A57053" w:rsidRPr="00467854">
        <w:rPr>
          <w:rFonts w:hint="eastAsia"/>
          <w:sz w:val="28"/>
          <w:szCs w:val="28"/>
        </w:rPr>
        <w:t>系统预设，不可编辑或删除</w:t>
      </w:r>
    </w:p>
    <w:p w:rsidR="00184EEE" w:rsidRPr="00467854" w:rsidRDefault="00184EEE" w:rsidP="00515BAB">
      <w:pPr>
        <w:rPr>
          <w:sz w:val="28"/>
          <w:szCs w:val="28"/>
        </w:rPr>
      </w:pPr>
    </w:p>
    <w:p w:rsidR="00BD296A" w:rsidRPr="00467854" w:rsidRDefault="00BD296A" w:rsidP="00515BAB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普通用户例如</w:t>
      </w:r>
      <w:r w:rsidRPr="00467854">
        <w:rPr>
          <w:rFonts w:hint="eastAsia"/>
          <w:sz w:val="28"/>
          <w:szCs w:val="28"/>
        </w:rPr>
        <w:t>user</w:t>
      </w:r>
      <w:r w:rsidRPr="00467854">
        <w:rPr>
          <w:rFonts w:hint="eastAsia"/>
          <w:sz w:val="28"/>
          <w:szCs w:val="28"/>
        </w:rPr>
        <w:t>点击编辑按钮显示如下，可以对用户名和密码进行修改</w:t>
      </w:r>
    </w:p>
    <w:p w:rsidR="00BD296A" w:rsidRDefault="00BD296A" w:rsidP="00515BAB">
      <w:r>
        <w:rPr>
          <w:noProof/>
        </w:rPr>
        <w:lastRenderedPageBreak/>
        <w:drawing>
          <wp:inline distT="0" distB="0" distL="0" distR="0">
            <wp:extent cx="5274310" cy="280075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6A" w:rsidRPr="00467854" w:rsidRDefault="00BD296A" w:rsidP="00515BAB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点击删除按钮会询问是否删除，点击确定就会成功删除用户</w:t>
      </w:r>
    </w:p>
    <w:p w:rsidR="00BD296A" w:rsidRPr="00515BAB" w:rsidRDefault="00BD296A" w:rsidP="00515BAB">
      <w:r>
        <w:rPr>
          <w:noProof/>
        </w:rPr>
        <w:drawing>
          <wp:inline distT="0" distB="0" distL="0" distR="0">
            <wp:extent cx="5274310" cy="2198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7D" w:rsidRDefault="00FC517D" w:rsidP="00FC517D">
      <w:pPr>
        <w:pStyle w:val="2"/>
      </w:pPr>
      <w:r>
        <w:rPr>
          <w:rFonts w:hint="eastAsia"/>
        </w:rPr>
        <w:t>权限管理</w:t>
      </w:r>
    </w:p>
    <w:p w:rsidR="00446450" w:rsidRPr="00467854" w:rsidRDefault="00503E0B" w:rsidP="00BD296A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权限列表：</w:t>
      </w:r>
      <w:r w:rsidR="00446450" w:rsidRPr="00467854">
        <w:rPr>
          <w:rFonts w:hint="eastAsia"/>
          <w:sz w:val="28"/>
          <w:szCs w:val="28"/>
        </w:rPr>
        <w:t>点击权限管理</w:t>
      </w:r>
      <w:r w:rsidR="00446450" w:rsidRPr="00467854">
        <w:rPr>
          <w:rFonts w:hint="eastAsia"/>
          <w:sz w:val="28"/>
          <w:szCs w:val="28"/>
        </w:rPr>
        <w:t>-&gt;</w:t>
      </w:r>
      <w:r w:rsidR="00446450" w:rsidRPr="00467854">
        <w:rPr>
          <w:rFonts w:hint="eastAsia"/>
          <w:sz w:val="28"/>
          <w:szCs w:val="28"/>
        </w:rPr>
        <w:t>权限列表界面显示如下</w:t>
      </w:r>
      <w:r w:rsidR="00184EEE" w:rsidRPr="00467854">
        <w:rPr>
          <w:rFonts w:hint="eastAsia"/>
          <w:sz w:val="28"/>
          <w:szCs w:val="28"/>
        </w:rPr>
        <w:t>：</w:t>
      </w:r>
    </w:p>
    <w:p w:rsidR="00BD296A" w:rsidRDefault="00446450" w:rsidP="00BD296A">
      <w:r>
        <w:rPr>
          <w:noProof/>
        </w:rPr>
        <w:lastRenderedPageBreak/>
        <w:drawing>
          <wp:inline distT="0" distB="0" distL="0" distR="0">
            <wp:extent cx="5274310" cy="2164665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74D" w:rsidRPr="00467854" w:rsidRDefault="00503E0B" w:rsidP="00BD296A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添加权限：</w:t>
      </w:r>
      <w:r w:rsidR="0045374D" w:rsidRPr="00467854">
        <w:rPr>
          <w:rFonts w:hint="eastAsia"/>
          <w:sz w:val="28"/>
          <w:szCs w:val="28"/>
        </w:rPr>
        <w:t>点击添加角色界面显示如下：</w:t>
      </w:r>
      <w:r w:rsidR="0045374D" w:rsidRPr="00467854">
        <w:rPr>
          <w:rFonts w:hint="eastAsia"/>
          <w:sz w:val="28"/>
          <w:szCs w:val="28"/>
        </w:rPr>
        <w:t>name</w:t>
      </w:r>
      <w:r w:rsidR="0045374D" w:rsidRPr="00467854">
        <w:rPr>
          <w:rFonts w:hint="eastAsia"/>
          <w:sz w:val="28"/>
          <w:szCs w:val="28"/>
        </w:rPr>
        <w:t>为角色名称</w:t>
      </w:r>
      <w:r w:rsidR="0045374D" w:rsidRPr="00467854">
        <w:rPr>
          <w:rFonts w:hint="eastAsia"/>
          <w:sz w:val="28"/>
          <w:szCs w:val="28"/>
        </w:rPr>
        <w:t xml:space="preserve">  remark</w:t>
      </w:r>
      <w:r w:rsidR="0045374D" w:rsidRPr="00467854">
        <w:rPr>
          <w:rFonts w:hint="eastAsia"/>
          <w:sz w:val="28"/>
          <w:szCs w:val="28"/>
        </w:rPr>
        <w:t>为备注</w:t>
      </w:r>
    </w:p>
    <w:p w:rsidR="0045374D" w:rsidRDefault="0045374D" w:rsidP="00BD296A">
      <w:r>
        <w:rPr>
          <w:noProof/>
        </w:rPr>
        <w:drawing>
          <wp:inline distT="0" distB="0" distL="0" distR="0">
            <wp:extent cx="5274310" cy="284531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74D" w:rsidRPr="00467854" w:rsidRDefault="00503E0B" w:rsidP="00BD296A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修改权限：</w:t>
      </w:r>
      <w:r w:rsidR="0045374D" w:rsidRPr="00467854">
        <w:rPr>
          <w:rFonts w:hint="eastAsia"/>
          <w:sz w:val="28"/>
          <w:szCs w:val="28"/>
        </w:rPr>
        <w:t>点击权限列表的编辑按钮界面显示如下：</w:t>
      </w:r>
    </w:p>
    <w:p w:rsidR="0045374D" w:rsidRDefault="0045374D" w:rsidP="00BD296A">
      <w:r>
        <w:rPr>
          <w:noProof/>
        </w:rPr>
        <w:lastRenderedPageBreak/>
        <w:drawing>
          <wp:inline distT="0" distB="0" distL="0" distR="0">
            <wp:extent cx="4693920" cy="3390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74D" w:rsidRPr="00467854" w:rsidRDefault="00503E0B" w:rsidP="00BD296A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删除权限：</w:t>
      </w:r>
      <w:r w:rsidR="0045374D" w:rsidRPr="00467854">
        <w:rPr>
          <w:rFonts w:hint="eastAsia"/>
          <w:sz w:val="28"/>
          <w:szCs w:val="28"/>
        </w:rPr>
        <w:t>点击权限列表的删除按钮界面会询问是否删除，点击确定删除</w:t>
      </w:r>
      <w:r w:rsidR="00471085" w:rsidRPr="00467854">
        <w:rPr>
          <w:rFonts w:hint="eastAsia"/>
          <w:sz w:val="28"/>
          <w:szCs w:val="28"/>
        </w:rPr>
        <w:t>即可删除角色</w:t>
      </w:r>
      <w:r w:rsidR="0045374D" w:rsidRPr="00467854">
        <w:rPr>
          <w:rFonts w:hint="eastAsia"/>
          <w:sz w:val="28"/>
          <w:szCs w:val="28"/>
        </w:rPr>
        <w:t>显示如下</w:t>
      </w:r>
    </w:p>
    <w:p w:rsidR="0045374D" w:rsidRDefault="0045374D" w:rsidP="00BD296A">
      <w:r>
        <w:rPr>
          <w:noProof/>
        </w:rPr>
        <w:drawing>
          <wp:inline distT="0" distB="0" distL="0" distR="0">
            <wp:extent cx="5274310" cy="257305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0B" w:rsidRPr="00467854" w:rsidRDefault="00503E0B" w:rsidP="00BD296A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权限设置：</w:t>
      </w:r>
      <w:r w:rsidR="00DC1F11" w:rsidRPr="00467854">
        <w:rPr>
          <w:rFonts w:hint="eastAsia"/>
          <w:sz w:val="28"/>
          <w:szCs w:val="28"/>
        </w:rPr>
        <w:t>点击权限列表的权限设置按钮</w:t>
      </w:r>
      <w:r w:rsidR="00F50187" w:rsidRPr="00467854">
        <w:rPr>
          <w:rFonts w:hint="eastAsia"/>
          <w:sz w:val="28"/>
          <w:szCs w:val="28"/>
        </w:rPr>
        <w:t>，进入设置权限界面如下图，为权限设置对应的可操作性功能模块</w:t>
      </w:r>
    </w:p>
    <w:p w:rsidR="00F50187" w:rsidRPr="0045374D" w:rsidRDefault="00DC1F11" w:rsidP="00BD296A">
      <w:r>
        <w:rPr>
          <w:noProof/>
        </w:rPr>
        <w:lastRenderedPageBreak/>
        <w:drawing>
          <wp:inline distT="0" distB="0" distL="0" distR="0">
            <wp:extent cx="5274310" cy="3079123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7D" w:rsidRDefault="00FC517D" w:rsidP="00FC517D">
      <w:pPr>
        <w:pStyle w:val="2"/>
      </w:pPr>
      <w:r>
        <w:rPr>
          <w:rFonts w:hint="eastAsia"/>
        </w:rPr>
        <w:t>轮播图管理</w:t>
      </w:r>
    </w:p>
    <w:p w:rsidR="00F50187" w:rsidRPr="00467854" w:rsidRDefault="00A3368E" w:rsidP="00F50187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轮播图分类列表：</w:t>
      </w:r>
      <w:r w:rsidR="00F50187" w:rsidRPr="00467854">
        <w:rPr>
          <w:rFonts w:hint="eastAsia"/>
          <w:sz w:val="28"/>
          <w:szCs w:val="28"/>
        </w:rPr>
        <w:t>点击左侧菜单栏轮播图管理</w:t>
      </w:r>
      <w:r w:rsidR="00F50187" w:rsidRPr="00467854">
        <w:rPr>
          <w:rFonts w:hint="eastAsia"/>
          <w:sz w:val="28"/>
          <w:szCs w:val="28"/>
        </w:rPr>
        <w:t>-&gt;</w:t>
      </w:r>
      <w:r w:rsidR="00F50187" w:rsidRPr="00467854">
        <w:rPr>
          <w:rFonts w:hint="eastAsia"/>
          <w:sz w:val="28"/>
          <w:szCs w:val="28"/>
        </w:rPr>
        <w:t>轮播图分类界面显示如下：</w:t>
      </w:r>
    </w:p>
    <w:p w:rsidR="00F50187" w:rsidRDefault="00F50187" w:rsidP="00F50187">
      <w:r>
        <w:rPr>
          <w:noProof/>
        </w:rPr>
        <w:drawing>
          <wp:inline distT="0" distB="0" distL="0" distR="0">
            <wp:extent cx="5274310" cy="2128648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8E" w:rsidRPr="00467854" w:rsidRDefault="00A3368E" w:rsidP="00F50187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添加</w:t>
      </w:r>
      <w:r w:rsidR="004A724A" w:rsidRPr="00467854">
        <w:rPr>
          <w:rFonts w:hint="eastAsia"/>
          <w:sz w:val="28"/>
          <w:szCs w:val="28"/>
        </w:rPr>
        <w:t>轮播图</w:t>
      </w:r>
      <w:r w:rsidRPr="00467854">
        <w:rPr>
          <w:rFonts w:hint="eastAsia"/>
          <w:sz w:val="28"/>
          <w:szCs w:val="28"/>
        </w:rPr>
        <w:t>分类信息：点击分类添加</w:t>
      </w:r>
      <w:r w:rsidR="004A724A" w:rsidRPr="00467854">
        <w:rPr>
          <w:rFonts w:hint="eastAsia"/>
          <w:sz w:val="28"/>
          <w:szCs w:val="28"/>
        </w:rPr>
        <w:t>如下图所示填写相应信息即可添加一项分类</w:t>
      </w:r>
    </w:p>
    <w:p w:rsidR="00A3368E" w:rsidRDefault="00A3368E" w:rsidP="00F50187">
      <w:r>
        <w:rPr>
          <w:noProof/>
        </w:rPr>
        <w:lastRenderedPageBreak/>
        <w:drawing>
          <wp:inline distT="0" distB="0" distL="0" distR="0">
            <wp:extent cx="5274310" cy="380006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96" w:rsidRPr="00467854" w:rsidRDefault="00292C96" w:rsidP="00F50187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编辑分类信息：点击轮播分类列表的编辑按钮即可对单条信息进行编辑，如下图所示</w:t>
      </w:r>
    </w:p>
    <w:p w:rsidR="00292C96" w:rsidRDefault="00292C96" w:rsidP="00F50187">
      <w:r>
        <w:rPr>
          <w:noProof/>
        </w:rPr>
        <w:drawing>
          <wp:inline distT="0" distB="0" distL="0" distR="0">
            <wp:extent cx="5274310" cy="314261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96" w:rsidRPr="00467854" w:rsidRDefault="00292C96" w:rsidP="00292C96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删除分类信息：点击轮播分类列表的删除按钮即可对单条信息进行删除操作，如下图所示</w:t>
      </w:r>
    </w:p>
    <w:p w:rsidR="00292C96" w:rsidRDefault="00292C96" w:rsidP="00F50187">
      <w:r>
        <w:rPr>
          <w:noProof/>
        </w:rPr>
        <w:lastRenderedPageBreak/>
        <w:drawing>
          <wp:inline distT="0" distB="0" distL="0" distR="0">
            <wp:extent cx="5274310" cy="2034638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96" w:rsidRPr="00467854" w:rsidRDefault="00292C96" w:rsidP="00F50187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轮播图列表：点击轮播图管理</w:t>
      </w:r>
      <w:r w:rsidRPr="00467854">
        <w:rPr>
          <w:rFonts w:hint="eastAsia"/>
          <w:sz w:val="28"/>
          <w:szCs w:val="28"/>
        </w:rPr>
        <w:t>-&gt;</w:t>
      </w:r>
      <w:r w:rsidRPr="00467854">
        <w:rPr>
          <w:rFonts w:hint="eastAsia"/>
          <w:sz w:val="28"/>
          <w:szCs w:val="28"/>
        </w:rPr>
        <w:t>轮播图列表界面显示如下</w:t>
      </w:r>
      <w:r w:rsidR="00DD5492" w:rsidRPr="00467854">
        <w:rPr>
          <w:rFonts w:hint="eastAsia"/>
          <w:sz w:val="28"/>
          <w:szCs w:val="28"/>
        </w:rPr>
        <w:t>，可根据分类，关键字进行筛选</w:t>
      </w:r>
    </w:p>
    <w:p w:rsidR="00292C96" w:rsidRDefault="00292C96" w:rsidP="00F50187">
      <w:r>
        <w:rPr>
          <w:noProof/>
        </w:rPr>
        <w:drawing>
          <wp:inline distT="0" distB="0" distL="0" distR="0">
            <wp:extent cx="5274310" cy="1670198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92" w:rsidRPr="00467854" w:rsidRDefault="00DD5492" w:rsidP="00F50187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添加轮播图：点击添加轮播图按钮界面显示如下：填写对应的信息提交即可添加一条轮播图信息</w:t>
      </w:r>
    </w:p>
    <w:p w:rsidR="00DD5492" w:rsidRDefault="00DD5492" w:rsidP="00F50187">
      <w:r>
        <w:rPr>
          <w:noProof/>
        </w:rPr>
        <w:lastRenderedPageBreak/>
        <w:drawing>
          <wp:inline distT="0" distB="0" distL="0" distR="0">
            <wp:extent cx="5274310" cy="4279272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92" w:rsidRPr="00467854" w:rsidRDefault="00DD5492" w:rsidP="00F50187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轮播图列表中有开启，编辑，删除按钮，可根据需要进行相关操作</w:t>
      </w:r>
    </w:p>
    <w:p w:rsidR="00FC517D" w:rsidRDefault="00FC517D" w:rsidP="00FC517D">
      <w:pPr>
        <w:pStyle w:val="2"/>
      </w:pPr>
      <w:r>
        <w:rPr>
          <w:rFonts w:hint="eastAsia"/>
        </w:rPr>
        <w:t>文章分类管理</w:t>
      </w:r>
    </w:p>
    <w:p w:rsidR="00DD5492" w:rsidRPr="00467854" w:rsidRDefault="00DD5492" w:rsidP="00DD5492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文章分类列表：点击左侧菜单栏的文章分类管理界面显示如下：根据分页展示分类列表</w:t>
      </w:r>
    </w:p>
    <w:p w:rsidR="00DD5492" w:rsidRDefault="00DD5492" w:rsidP="00DD5492">
      <w:r>
        <w:rPr>
          <w:noProof/>
        </w:rPr>
        <w:lastRenderedPageBreak/>
        <w:drawing>
          <wp:inline distT="0" distB="0" distL="0" distR="0">
            <wp:extent cx="5274310" cy="320243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92" w:rsidRPr="00467854" w:rsidRDefault="00DD5492" w:rsidP="00DD5492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添加文章分类：点击添加文章分类</w:t>
      </w:r>
      <w:r w:rsidR="00700EA5" w:rsidRPr="00467854">
        <w:rPr>
          <w:rFonts w:hint="eastAsia"/>
          <w:sz w:val="28"/>
          <w:szCs w:val="28"/>
        </w:rPr>
        <w:t>界面如下，填写相关信息即可添加分类，点击添加子分类可以在一级分类下添加二级三级分类</w:t>
      </w:r>
    </w:p>
    <w:p w:rsidR="00DD5492" w:rsidRDefault="00DD5492" w:rsidP="00DD5492">
      <w:r>
        <w:rPr>
          <w:noProof/>
        </w:rPr>
        <w:drawing>
          <wp:inline distT="0" distB="0" distL="0" distR="0">
            <wp:extent cx="5274310" cy="374940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A5" w:rsidRPr="00467854" w:rsidRDefault="00700EA5" w:rsidP="00DD5492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编辑文章分类：点击编辑进入编辑文章分类界面，可以对相关信息进行修改如下图</w:t>
      </w:r>
    </w:p>
    <w:p w:rsidR="00700EA5" w:rsidRDefault="00700EA5" w:rsidP="00DD5492">
      <w:r>
        <w:rPr>
          <w:noProof/>
        </w:rPr>
        <w:lastRenderedPageBreak/>
        <w:drawing>
          <wp:inline distT="0" distB="0" distL="0" distR="0">
            <wp:extent cx="5274310" cy="406500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A5" w:rsidRPr="00467854" w:rsidRDefault="00700EA5" w:rsidP="00DD5492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点击删除可以删除相对应的分类思想你想，点击文章列表进入该分类下的所有文章列表页，点击添加文章，为该分类添加一篇文章。</w:t>
      </w:r>
    </w:p>
    <w:p w:rsidR="00FC517D" w:rsidRDefault="00FC517D" w:rsidP="00FC517D">
      <w:pPr>
        <w:pStyle w:val="2"/>
      </w:pPr>
      <w:r>
        <w:rPr>
          <w:rFonts w:hint="eastAsia"/>
        </w:rPr>
        <w:t>文章管理</w:t>
      </w:r>
    </w:p>
    <w:p w:rsidR="00700EA5" w:rsidRPr="00467854" w:rsidRDefault="000F6B15" w:rsidP="00700EA5">
      <w:pPr>
        <w:rPr>
          <w:sz w:val="28"/>
          <w:szCs w:val="28"/>
        </w:rPr>
      </w:pPr>
      <w:r w:rsidRPr="00467854">
        <w:rPr>
          <w:sz w:val="28"/>
          <w:szCs w:val="28"/>
        </w:rPr>
        <w:t>文章列表</w:t>
      </w:r>
      <w:r w:rsidRPr="00467854">
        <w:rPr>
          <w:rFonts w:hint="eastAsia"/>
          <w:sz w:val="28"/>
          <w:szCs w:val="28"/>
        </w:rPr>
        <w:t>：</w:t>
      </w:r>
      <w:r w:rsidR="00700EA5" w:rsidRPr="00467854">
        <w:rPr>
          <w:rFonts w:hint="eastAsia"/>
          <w:sz w:val="28"/>
          <w:szCs w:val="28"/>
        </w:rPr>
        <w:t>点击左侧菜单栏的文章管理按钮，界面显示如下</w:t>
      </w:r>
      <w:r w:rsidRPr="00467854">
        <w:rPr>
          <w:rFonts w:hint="eastAsia"/>
          <w:sz w:val="28"/>
          <w:szCs w:val="28"/>
        </w:rPr>
        <w:t>，可以根据关键字，标题进行筛选</w:t>
      </w:r>
    </w:p>
    <w:p w:rsidR="00700EA5" w:rsidRDefault="004C601C" w:rsidP="00700EA5">
      <w:r>
        <w:rPr>
          <w:noProof/>
        </w:rPr>
        <w:lastRenderedPageBreak/>
        <w:drawing>
          <wp:inline distT="0" distB="0" distL="0" distR="0">
            <wp:extent cx="5274310" cy="2378323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A5" w:rsidRPr="00467854" w:rsidRDefault="000F6B15" w:rsidP="00700EA5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添加文章：</w:t>
      </w:r>
      <w:r w:rsidR="00700EA5" w:rsidRPr="00467854">
        <w:rPr>
          <w:rFonts w:hint="eastAsia"/>
          <w:sz w:val="28"/>
          <w:szCs w:val="28"/>
        </w:rPr>
        <w:t>点击添加文章</w:t>
      </w:r>
      <w:r w:rsidRPr="00467854">
        <w:rPr>
          <w:rFonts w:hint="eastAsia"/>
          <w:sz w:val="28"/>
          <w:szCs w:val="28"/>
        </w:rPr>
        <w:t>如下图所示，填写相关信息即可添加一篇文章</w:t>
      </w:r>
    </w:p>
    <w:p w:rsidR="000F6B15" w:rsidRDefault="000F6B15" w:rsidP="00700EA5">
      <w:r>
        <w:rPr>
          <w:noProof/>
        </w:rPr>
        <w:drawing>
          <wp:inline distT="0" distB="0" distL="0" distR="0">
            <wp:extent cx="5274310" cy="426828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15" w:rsidRPr="00467854" w:rsidRDefault="000F6B15" w:rsidP="00700EA5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编辑文章：点击编辑文章按钮如下图所示，可对相关信息进行编辑修改</w:t>
      </w:r>
    </w:p>
    <w:p w:rsidR="000F6B15" w:rsidRDefault="000F6B15" w:rsidP="00700EA5">
      <w:r>
        <w:rPr>
          <w:noProof/>
        </w:rPr>
        <w:lastRenderedPageBreak/>
        <w:drawing>
          <wp:inline distT="0" distB="0" distL="0" distR="0">
            <wp:extent cx="5274310" cy="2949707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15" w:rsidRPr="00467854" w:rsidRDefault="000F6B15" w:rsidP="00700EA5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点击删除按钮可以删除单条文章，点击推荐到首页，文章将会在首页展示，推荐成功后，后台显示如下：</w:t>
      </w:r>
    </w:p>
    <w:p w:rsidR="000F6B15" w:rsidRPr="00700EA5" w:rsidRDefault="004C601C" w:rsidP="00700EA5">
      <w:r>
        <w:rPr>
          <w:noProof/>
        </w:rPr>
        <w:drawing>
          <wp:inline distT="0" distB="0" distL="0" distR="0">
            <wp:extent cx="5274310" cy="2458903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7D" w:rsidRDefault="00FC517D" w:rsidP="00FC517D">
      <w:pPr>
        <w:pStyle w:val="2"/>
      </w:pPr>
      <w:r>
        <w:rPr>
          <w:rFonts w:hint="eastAsia"/>
        </w:rPr>
        <w:t>首页管理</w:t>
      </w:r>
    </w:p>
    <w:p w:rsidR="004C601C" w:rsidRPr="00467854" w:rsidRDefault="004C601C" w:rsidP="004C601C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首页管理分为首页轮播和首页文章</w:t>
      </w:r>
    </w:p>
    <w:p w:rsidR="004C601C" w:rsidRPr="00467854" w:rsidRDefault="004C601C" w:rsidP="004C601C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点击首页管理</w:t>
      </w:r>
      <w:r w:rsidRPr="00467854">
        <w:rPr>
          <w:rFonts w:hint="eastAsia"/>
          <w:sz w:val="28"/>
          <w:szCs w:val="28"/>
        </w:rPr>
        <w:t>-&gt;</w:t>
      </w:r>
      <w:r w:rsidRPr="00467854">
        <w:rPr>
          <w:rFonts w:hint="eastAsia"/>
          <w:sz w:val="28"/>
          <w:szCs w:val="28"/>
        </w:rPr>
        <w:t>首页轮播界面显示如下：</w:t>
      </w:r>
    </w:p>
    <w:p w:rsidR="004C601C" w:rsidRDefault="004C601C" w:rsidP="004C601C">
      <w:r>
        <w:rPr>
          <w:noProof/>
        </w:rPr>
        <w:lastRenderedPageBreak/>
        <w:drawing>
          <wp:inline distT="0" distB="0" distL="0" distR="0">
            <wp:extent cx="5274310" cy="2428991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1C" w:rsidRPr="00467854" w:rsidRDefault="004C601C" w:rsidP="004C601C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点击添加轮播，界面显示如下</w:t>
      </w:r>
    </w:p>
    <w:p w:rsidR="004C601C" w:rsidRDefault="004C601C" w:rsidP="004C601C">
      <w:r>
        <w:rPr>
          <w:noProof/>
        </w:rPr>
        <w:drawing>
          <wp:inline distT="0" distB="0" distL="0" distR="0">
            <wp:extent cx="5274310" cy="3674924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1C" w:rsidRPr="00467854" w:rsidRDefault="004C601C" w:rsidP="004C601C">
      <w:pPr>
        <w:rPr>
          <w:sz w:val="28"/>
          <w:szCs w:val="28"/>
        </w:rPr>
      </w:pPr>
      <w:r w:rsidRPr="00467854">
        <w:rPr>
          <w:rFonts w:hint="eastAsia"/>
          <w:sz w:val="28"/>
          <w:szCs w:val="28"/>
        </w:rPr>
        <w:t>编辑轮播：点击编辑按钮进入轮播编辑界面如下图：</w:t>
      </w:r>
    </w:p>
    <w:p w:rsidR="004C601C" w:rsidRDefault="004C601C" w:rsidP="004C601C">
      <w:r>
        <w:rPr>
          <w:noProof/>
        </w:rPr>
        <w:lastRenderedPageBreak/>
        <w:drawing>
          <wp:inline distT="0" distB="0" distL="0" distR="0">
            <wp:extent cx="5274310" cy="4641881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1C" w:rsidRPr="00467854" w:rsidRDefault="004C601C" w:rsidP="004C601C">
      <w:pPr>
        <w:rPr>
          <w:sz w:val="28"/>
          <w:szCs w:val="28"/>
        </w:rPr>
      </w:pPr>
      <w:bookmarkStart w:id="0" w:name="_GoBack"/>
      <w:r w:rsidRPr="00467854">
        <w:rPr>
          <w:rFonts w:hint="eastAsia"/>
          <w:sz w:val="28"/>
          <w:szCs w:val="28"/>
        </w:rPr>
        <w:t>点击首页管理</w:t>
      </w:r>
      <w:r w:rsidRPr="00467854">
        <w:rPr>
          <w:rFonts w:hint="eastAsia"/>
          <w:sz w:val="28"/>
          <w:szCs w:val="28"/>
        </w:rPr>
        <w:t>-&gt;</w:t>
      </w:r>
      <w:r w:rsidRPr="00467854">
        <w:rPr>
          <w:rFonts w:hint="eastAsia"/>
          <w:sz w:val="28"/>
          <w:szCs w:val="28"/>
        </w:rPr>
        <w:t>首页文章界面显示如下，可以对推荐到首页的文章做取消操作</w:t>
      </w:r>
    </w:p>
    <w:bookmarkEnd w:id="0"/>
    <w:p w:rsidR="00FC517D" w:rsidRPr="00FC517D" w:rsidRDefault="004C601C" w:rsidP="004C601C">
      <w:r>
        <w:rPr>
          <w:noProof/>
        </w:rPr>
        <w:drawing>
          <wp:inline distT="0" distB="0" distL="0" distR="0">
            <wp:extent cx="5274310" cy="2530936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17D" w:rsidRPr="00FC517D" w:rsidSect="009A35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996" w:rsidRDefault="00EF1996" w:rsidP="00467854">
      <w:r>
        <w:separator/>
      </w:r>
    </w:p>
  </w:endnote>
  <w:endnote w:type="continuationSeparator" w:id="1">
    <w:p w:rsidR="00EF1996" w:rsidRDefault="00EF1996" w:rsidP="00467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996" w:rsidRDefault="00EF1996" w:rsidP="00467854">
      <w:r>
        <w:separator/>
      </w:r>
    </w:p>
  </w:footnote>
  <w:footnote w:type="continuationSeparator" w:id="1">
    <w:p w:rsidR="00EF1996" w:rsidRDefault="00EF1996" w:rsidP="004678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0AFF"/>
    <w:rsid w:val="00073B16"/>
    <w:rsid w:val="000F6B15"/>
    <w:rsid w:val="00184EEE"/>
    <w:rsid w:val="0026068E"/>
    <w:rsid w:val="00292C96"/>
    <w:rsid w:val="00420F7C"/>
    <w:rsid w:val="00446450"/>
    <w:rsid w:val="0045374D"/>
    <w:rsid w:val="00467854"/>
    <w:rsid w:val="00471085"/>
    <w:rsid w:val="004A724A"/>
    <w:rsid w:val="004C5D61"/>
    <w:rsid w:val="004C601C"/>
    <w:rsid w:val="00503E0B"/>
    <w:rsid w:val="00515BAB"/>
    <w:rsid w:val="005263EF"/>
    <w:rsid w:val="005E3CD1"/>
    <w:rsid w:val="00700EA5"/>
    <w:rsid w:val="00816495"/>
    <w:rsid w:val="009A35EB"/>
    <w:rsid w:val="00A3368E"/>
    <w:rsid w:val="00A57053"/>
    <w:rsid w:val="00BD296A"/>
    <w:rsid w:val="00BE679E"/>
    <w:rsid w:val="00C40AFF"/>
    <w:rsid w:val="00DC1F11"/>
    <w:rsid w:val="00DD5492"/>
    <w:rsid w:val="00EF1996"/>
    <w:rsid w:val="00EF6837"/>
    <w:rsid w:val="00F50187"/>
    <w:rsid w:val="00FC5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EB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FC517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601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C601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C601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C517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FC517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FC517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FC517D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515BA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515BAB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C601C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C601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C601C"/>
    <w:rPr>
      <w:b/>
      <w:bCs/>
      <w:sz w:val="28"/>
      <w:szCs w:val="28"/>
    </w:rPr>
  </w:style>
  <w:style w:type="paragraph" w:styleId="a6">
    <w:name w:val="header"/>
    <w:basedOn w:val="a"/>
    <w:link w:val="Char1"/>
    <w:uiPriority w:val="99"/>
    <w:unhideWhenUsed/>
    <w:rsid w:val="004678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467854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678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678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FC517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601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C601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C601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C517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FC517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FC517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FC517D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515BA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515BAB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C601C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C601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C601C"/>
    <w:rPr>
      <w:b/>
      <w:bCs/>
      <w:sz w:val="28"/>
      <w:szCs w:val="28"/>
    </w:rPr>
  </w:style>
  <w:style w:type="paragraph" w:styleId="a6">
    <w:name w:val="header"/>
    <w:basedOn w:val="a"/>
    <w:link w:val="Char1"/>
    <w:uiPriority w:val="99"/>
    <w:unhideWhenUsed/>
    <w:rsid w:val="004678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467854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678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678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space.cyscc.org/admi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15</Pages>
  <Words>192</Words>
  <Characters>1096</Characters>
  <Application>Microsoft Office Word</Application>
  <DocSecurity>0</DocSecurity>
  <Lines>9</Lines>
  <Paragraphs>2</Paragraphs>
  <ScaleCrop>false</ScaleCrop>
  <Company>HP Inc.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30</cp:revision>
  <dcterms:created xsi:type="dcterms:W3CDTF">2020-05-01T02:09:00Z</dcterms:created>
  <dcterms:modified xsi:type="dcterms:W3CDTF">2020-06-15T11:19:00Z</dcterms:modified>
</cp:coreProperties>
</file>