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81" w:rsidRDefault="00EB0C7B" w:rsidP="00EB0C7B">
      <w:pPr>
        <w:pStyle w:val="a3"/>
      </w:pPr>
      <w:r>
        <w:t>海洋总动员后台用户使用手册</w:t>
      </w:r>
    </w:p>
    <w:p w:rsidR="00EB0C7B" w:rsidRDefault="00EB0C7B" w:rsidP="00142DC6">
      <w:pPr>
        <w:pStyle w:val="2"/>
      </w:pPr>
      <w:r>
        <w:rPr>
          <w:rFonts w:hint="eastAsia"/>
        </w:rPr>
        <w:t>登录</w:t>
      </w:r>
    </w:p>
    <w:p w:rsidR="00142DC6" w:rsidRPr="00255B4B" w:rsidRDefault="00142DC6" w:rsidP="00142DC6">
      <w:pPr>
        <w:rPr>
          <w:sz w:val="28"/>
          <w:szCs w:val="28"/>
        </w:rPr>
      </w:pPr>
      <w:r w:rsidRPr="00255B4B">
        <w:rPr>
          <w:rFonts w:hint="eastAsia"/>
          <w:sz w:val="28"/>
          <w:szCs w:val="28"/>
        </w:rPr>
        <w:t>浏览器中输入：</w:t>
      </w:r>
      <w:hyperlink r:id="rId6" w:history="1">
        <w:r w:rsidRPr="00255B4B">
          <w:rPr>
            <w:rStyle w:val="a7"/>
            <w:sz w:val="28"/>
            <w:szCs w:val="28"/>
          </w:rPr>
          <w:t>http://ocean.cyscc.org</w:t>
        </w:r>
        <w:r w:rsidRPr="00255B4B">
          <w:rPr>
            <w:rStyle w:val="a7"/>
            <w:rFonts w:hint="eastAsia"/>
            <w:sz w:val="28"/>
            <w:szCs w:val="28"/>
          </w:rPr>
          <w:t>/admin</w:t>
        </w:r>
      </w:hyperlink>
      <w:r w:rsidRPr="00255B4B">
        <w:rPr>
          <w:rFonts w:hint="eastAsia"/>
          <w:sz w:val="28"/>
          <w:szCs w:val="28"/>
        </w:rPr>
        <w:t>进入登录界面如下图：</w:t>
      </w:r>
    </w:p>
    <w:p w:rsidR="00142DC6" w:rsidRDefault="00142DC6" w:rsidP="00142DC6">
      <w:r>
        <w:rPr>
          <w:noProof/>
        </w:rPr>
        <w:drawing>
          <wp:inline distT="0" distB="0" distL="0" distR="0">
            <wp:extent cx="4792980" cy="40309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DC6" w:rsidRPr="00255B4B" w:rsidRDefault="00142DC6" w:rsidP="00142DC6">
      <w:pPr>
        <w:rPr>
          <w:sz w:val="28"/>
          <w:szCs w:val="28"/>
        </w:rPr>
      </w:pPr>
      <w:r w:rsidRPr="00255B4B">
        <w:rPr>
          <w:rFonts w:hint="eastAsia"/>
          <w:sz w:val="28"/>
          <w:szCs w:val="28"/>
        </w:rPr>
        <w:t>输入账号密码</w:t>
      </w:r>
      <w:r w:rsidR="00AA2AB5" w:rsidRPr="00255B4B">
        <w:rPr>
          <w:rFonts w:hint="eastAsia"/>
          <w:sz w:val="28"/>
          <w:szCs w:val="28"/>
        </w:rPr>
        <w:t>即可登陆成功进入系统</w:t>
      </w:r>
      <w:r w:rsidR="00B5606C">
        <w:rPr>
          <w:rFonts w:hint="eastAsia"/>
          <w:sz w:val="28"/>
          <w:szCs w:val="28"/>
        </w:rPr>
        <w:t>，</w:t>
      </w:r>
      <w:r w:rsidR="00AA2AB5" w:rsidRPr="00255B4B">
        <w:rPr>
          <w:rFonts w:hint="eastAsia"/>
          <w:sz w:val="28"/>
          <w:szCs w:val="28"/>
        </w:rPr>
        <w:t>如下图</w:t>
      </w:r>
    </w:p>
    <w:p w:rsidR="00AA2AB5" w:rsidRPr="00EB0C7B" w:rsidRDefault="00AA2AB5" w:rsidP="00142DC6">
      <w:r>
        <w:rPr>
          <w:noProof/>
        </w:rPr>
        <w:lastRenderedPageBreak/>
        <w:drawing>
          <wp:inline distT="0" distB="0" distL="0" distR="0">
            <wp:extent cx="5274310" cy="284715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DC6" w:rsidRPr="00142DC6" w:rsidRDefault="00142DC6" w:rsidP="00142DC6"/>
    <w:p w:rsidR="00EB0C7B" w:rsidRDefault="00EB0C7B" w:rsidP="00142DC6">
      <w:pPr>
        <w:pStyle w:val="2"/>
      </w:pPr>
      <w:r>
        <w:rPr>
          <w:rFonts w:hint="eastAsia"/>
        </w:rPr>
        <w:t>数据统计</w:t>
      </w:r>
    </w:p>
    <w:p w:rsidR="00AA2AB5" w:rsidRPr="00255B4B" w:rsidRDefault="00AA2AB5" w:rsidP="00AA2AB5">
      <w:pPr>
        <w:rPr>
          <w:sz w:val="28"/>
          <w:szCs w:val="28"/>
        </w:rPr>
      </w:pPr>
      <w:r w:rsidRPr="00255B4B">
        <w:rPr>
          <w:rFonts w:hint="eastAsia"/>
          <w:sz w:val="28"/>
          <w:szCs w:val="28"/>
        </w:rPr>
        <w:t>登录系统后首页有对网站各栏目的</w:t>
      </w:r>
      <w:r w:rsidR="003524DE" w:rsidRPr="00255B4B">
        <w:rPr>
          <w:rFonts w:hint="eastAsia"/>
          <w:sz w:val="28"/>
          <w:szCs w:val="28"/>
        </w:rPr>
        <w:t>文章</w:t>
      </w:r>
      <w:r w:rsidRPr="00255B4B">
        <w:rPr>
          <w:rFonts w:hint="eastAsia"/>
          <w:sz w:val="28"/>
          <w:szCs w:val="28"/>
        </w:rPr>
        <w:t>的</w:t>
      </w:r>
      <w:r w:rsidR="003524DE" w:rsidRPr="00255B4B">
        <w:rPr>
          <w:rFonts w:hint="eastAsia"/>
          <w:sz w:val="28"/>
          <w:szCs w:val="28"/>
        </w:rPr>
        <w:t>发布</w:t>
      </w:r>
      <w:r w:rsidRPr="00255B4B">
        <w:rPr>
          <w:rFonts w:hint="eastAsia"/>
          <w:sz w:val="28"/>
          <w:szCs w:val="28"/>
        </w:rPr>
        <w:t>数据统计</w:t>
      </w:r>
    </w:p>
    <w:p w:rsidR="00AA2AB5" w:rsidRPr="00AA2AB5" w:rsidRDefault="00AA2AB5" w:rsidP="00AA2AB5">
      <w:r>
        <w:rPr>
          <w:noProof/>
        </w:rPr>
        <w:drawing>
          <wp:inline distT="0" distB="0" distL="0" distR="0">
            <wp:extent cx="5274310" cy="2847151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16A" w:rsidRDefault="00EB0C7B" w:rsidP="00142DC6">
      <w:pPr>
        <w:pStyle w:val="2"/>
      </w:pPr>
      <w:r>
        <w:rPr>
          <w:rFonts w:hint="eastAsia"/>
        </w:rPr>
        <w:t>汇聚海洋第二季作品展示</w:t>
      </w:r>
    </w:p>
    <w:p w:rsidR="0011216A" w:rsidRPr="00255B4B" w:rsidRDefault="009F5E81" w:rsidP="0011216A">
      <w:pPr>
        <w:rPr>
          <w:sz w:val="28"/>
          <w:szCs w:val="28"/>
        </w:rPr>
      </w:pPr>
      <w:r w:rsidRPr="00255B4B">
        <w:rPr>
          <w:rFonts w:hint="eastAsia"/>
          <w:b/>
          <w:sz w:val="28"/>
          <w:szCs w:val="28"/>
        </w:rPr>
        <w:t>作品列表</w:t>
      </w:r>
      <w:r w:rsidRPr="00255B4B">
        <w:rPr>
          <w:rFonts w:hint="eastAsia"/>
          <w:sz w:val="28"/>
          <w:szCs w:val="28"/>
        </w:rPr>
        <w:t>：</w:t>
      </w:r>
      <w:r w:rsidR="0011216A" w:rsidRPr="00255B4B">
        <w:rPr>
          <w:rFonts w:hint="eastAsia"/>
          <w:sz w:val="28"/>
          <w:szCs w:val="28"/>
        </w:rPr>
        <w:t>点击左侧菜单栏第二季作品信息展示</w:t>
      </w:r>
      <w:r w:rsidR="0011216A" w:rsidRPr="00255B4B">
        <w:rPr>
          <w:rFonts w:hint="eastAsia"/>
          <w:sz w:val="28"/>
          <w:szCs w:val="28"/>
        </w:rPr>
        <w:t>-&gt;</w:t>
      </w:r>
      <w:r w:rsidR="0011216A" w:rsidRPr="00255B4B">
        <w:rPr>
          <w:rFonts w:hint="eastAsia"/>
          <w:sz w:val="28"/>
          <w:szCs w:val="28"/>
        </w:rPr>
        <w:t>列表显示汇聚海洋第二季的作品列表</w:t>
      </w:r>
      <w:r w:rsidRPr="00255B4B">
        <w:rPr>
          <w:rFonts w:hint="eastAsia"/>
          <w:sz w:val="28"/>
          <w:szCs w:val="28"/>
        </w:rPr>
        <w:t>，可以根据关键字，对作品进行检索。</w:t>
      </w:r>
    </w:p>
    <w:p w:rsidR="009F5E81" w:rsidRPr="00255B4B" w:rsidRDefault="009F5E81" w:rsidP="0011216A">
      <w:pPr>
        <w:rPr>
          <w:sz w:val="28"/>
          <w:szCs w:val="28"/>
        </w:rPr>
      </w:pPr>
      <w:r w:rsidRPr="00255B4B">
        <w:rPr>
          <w:rFonts w:hint="eastAsia"/>
          <w:b/>
          <w:sz w:val="28"/>
          <w:szCs w:val="28"/>
        </w:rPr>
        <w:lastRenderedPageBreak/>
        <w:t>审核作品</w:t>
      </w:r>
      <w:r w:rsidRPr="00255B4B">
        <w:rPr>
          <w:rFonts w:hint="eastAsia"/>
          <w:sz w:val="28"/>
          <w:szCs w:val="28"/>
        </w:rPr>
        <w:t>：选中作品的选择按钮，点击审核，取消审核按钮可以对作品进行审核操作</w:t>
      </w:r>
    </w:p>
    <w:p w:rsidR="0011216A" w:rsidRPr="0011216A" w:rsidRDefault="009F5E81" w:rsidP="0011216A">
      <w:r>
        <w:rPr>
          <w:noProof/>
        </w:rPr>
        <w:drawing>
          <wp:inline distT="0" distB="0" distL="0" distR="0">
            <wp:extent cx="5274310" cy="285874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7B" w:rsidRDefault="00142DC6" w:rsidP="00142DC6">
      <w:pPr>
        <w:pStyle w:val="2"/>
      </w:pPr>
      <w:r>
        <w:rPr>
          <w:rFonts w:hint="eastAsia"/>
        </w:rPr>
        <w:t>内容管理</w:t>
      </w:r>
    </w:p>
    <w:p w:rsidR="00142DC6" w:rsidRPr="00255B4B" w:rsidRDefault="00142DC6" w:rsidP="00142DC6">
      <w:pPr>
        <w:rPr>
          <w:b/>
          <w:iCs/>
          <w:sz w:val="28"/>
          <w:szCs w:val="28"/>
        </w:rPr>
      </w:pPr>
      <w:r w:rsidRPr="00255B4B">
        <w:rPr>
          <w:rFonts w:hint="eastAsia"/>
          <w:b/>
          <w:iCs/>
          <w:sz w:val="28"/>
          <w:szCs w:val="28"/>
        </w:rPr>
        <w:t>评论管理</w:t>
      </w:r>
    </w:p>
    <w:p w:rsidR="009F5E81" w:rsidRPr="00255B4B" w:rsidRDefault="009F5E81" w:rsidP="00142DC6">
      <w:pPr>
        <w:rPr>
          <w:iCs/>
          <w:sz w:val="28"/>
          <w:szCs w:val="28"/>
        </w:rPr>
      </w:pPr>
      <w:r w:rsidRPr="00255B4B">
        <w:rPr>
          <w:rFonts w:hint="eastAsia"/>
          <w:iCs/>
          <w:sz w:val="28"/>
          <w:szCs w:val="28"/>
        </w:rPr>
        <w:t>点击左侧菜单栏的内容管理</w:t>
      </w:r>
      <w:r w:rsidRPr="00255B4B">
        <w:rPr>
          <w:rFonts w:hint="eastAsia"/>
          <w:iCs/>
          <w:sz w:val="28"/>
          <w:szCs w:val="28"/>
        </w:rPr>
        <w:t>-&gt;</w:t>
      </w:r>
      <w:r w:rsidRPr="00255B4B">
        <w:rPr>
          <w:rFonts w:hint="eastAsia"/>
          <w:iCs/>
          <w:sz w:val="28"/>
          <w:szCs w:val="28"/>
        </w:rPr>
        <w:t>评论管理</w:t>
      </w:r>
      <w:r w:rsidR="00255B4B" w:rsidRPr="00255B4B">
        <w:rPr>
          <w:rFonts w:hint="eastAsia"/>
          <w:iCs/>
          <w:sz w:val="28"/>
          <w:szCs w:val="28"/>
        </w:rPr>
        <w:t>，界面如图所示：可以对评论内容进行回复和删除操作</w:t>
      </w:r>
    </w:p>
    <w:p w:rsidR="009F5E81" w:rsidRPr="00142DC6" w:rsidRDefault="009F5E81" w:rsidP="00142DC6">
      <w:pPr>
        <w:rPr>
          <w:b/>
          <w:iCs/>
        </w:rPr>
      </w:pPr>
      <w:r>
        <w:rPr>
          <w:noProof/>
        </w:rPr>
        <w:drawing>
          <wp:inline distT="0" distB="0" distL="0" distR="0">
            <wp:extent cx="5274310" cy="2790989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DC6" w:rsidRDefault="00142DC6" w:rsidP="00142DC6">
      <w:pPr>
        <w:rPr>
          <w:b/>
          <w:iCs/>
          <w:sz w:val="28"/>
          <w:szCs w:val="28"/>
        </w:rPr>
      </w:pPr>
      <w:r w:rsidRPr="00255B4B">
        <w:rPr>
          <w:rFonts w:hint="eastAsia"/>
          <w:b/>
          <w:iCs/>
          <w:sz w:val="28"/>
          <w:szCs w:val="28"/>
        </w:rPr>
        <w:lastRenderedPageBreak/>
        <w:t>文章管理</w:t>
      </w:r>
    </w:p>
    <w:p w:rsidR="006C0F3D" w:rsidRDefault="006C0F3D" w:rsidP="006C0F3D">
      <w:pPr>
        <w:jc w:val="left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文章列表页：</w:t>
      </w:r>
      <w:r w:rsidRPr="00255B4B">
        <w:rPr>
          <w:rFonts w:hint="eastAsia"/>
          <w:iCs/>
          <w:sz w:val="28"/>
          <w:szCs w:val="28"/>
        </w:rPr>
        <w:t>点击左侧菜单栏的内容管理</w:t>
      </w:r>
      <w:r w:rsidRPr="00255B4B">
        <w:rPr>
          <w:rFonts w:hint="eastAsia"/>
          <w:iCs/>
          <w:sz w:val="28"/>
          <w:szCs w:val="28"/>
        </w:rPr>
        <w:t>-&gt;</w:t>
      </w:r>
      <w:r>
        <w:rPr>
          <w:rFonts w:hint="eastAsia"/>
          <w:iCs/>
          <w:sz w:val="28"/>
          <w:szCs w:val="28"/>
        </w:rPr>
        <w:t>文章</w:t>
      </w:r>
      <w:r w:rsidRPr="00255B4B">
        <w:rPr>
          <w:rFonts w:hint="eastAsia"/>
          <w:iCs/>
          <w:sz w:val="28"/>
          <w:szCs w:val="28"/>
        </w:rPr>
        <w:t>管理，界面如</w:t>
      </w:r>
      <w:r>
        <w:rPr>
          <w:rFonts w:hint="eastAsia"/>
          <w:iCs/>
          <w:sz w:val="28"/>
          <w:szCs w:val="28"/>
        </w:rPr>
        <w:t>下</w:t>
      </w:r>
      <w:r w:rsidRPr="00255B4B">
        <w:rPr>
          <w:rFonts w:hint="eastAsia"/>
          <w:iCs/>
          <w:sz w:val="28"/>
          <w:szCs w:val="28"/>
        </w:rPr>
        <w:t>图所示</w:t>
      </w:r>
      <w:r>
        <w:rPr>
          <w:rFonts w:hint="eastAsia"/>
          <w:iCs/>
          <w:sz w:val="28"/>
          <w:szCs w:val="28"/>
        </w:rPr>
        <w:t>进入文章列表页</w:t>
      </w:r>
      <w:r w:rsidRPr="006C0F3D">
        <w:rPr>
          <w:rFonts w:hint="eastAsia"/>
          <w:iCs/>
          <w:sz w:val="28"/>
          <w:szCs w:val="28"/>
        </w:rPr>
        <w:t>，可以根据分类，时间，关键字进行检索</w:t>
      </w:r>
      <w:r>
        <w:rPr>
          <w:rFonts w:hint="eastAsia"/>
          <w:iCs/>
          <w:sz w:val="28"/>
          <w:szCs w:val="28"/>
        </w:rPr>
        <w:t>。</w:t>
      </w:r>
    </w:p>
    <w:p w:rsidR="00255B4B" w:rsidRDefault="00255B4B" w:rsidP="006C0F3D">
      <w:pPr>
        <w:jc w:val="left"/>
        <w:rPr>
          <w:b/>
          <w:iCs/>
        </w:rPr>
      </w:pPr>
      <w:r>
        <w:rPr>
          <w:noProof/>
        </w:rPr>
        <w:drawing>
          <wp:inline distT="0" distB="0" distL="0" distR="0">
            <wp:extent cx="5274310" cy="257000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F3D" w:rsidRPr="006C0F3D" w:rsidRDefault="006C0F3D" w:rsidP="006C0F3D">
      <w:pPr>
        <w:jc w:val="left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批量复制：选中想要复制文章的选中按钮，点击批量复制，会弹出提示框选择分类，选中分类后点复制，即可将相应文章复制到该栏目下。</w:t>
      </w:r>
    </w:p>
    <w:p w:rsidR="006C0F3D" w:rsidRDefault="006C0F3D" w:rsidP="006C0F3D">
      <w:pPr>
        <w:jc w:val="left"/>
        <w:rPr>
          <w:b/>
          <w:iCs/>
        </w:rPr>
      </w:pPr>
      <w:r>
        <w:rPr>
          <w:noProof/>
        </w:rPr>
        <w:drawing>
          <wp:inline distT="0" distB="0" distL="0" distR="0">
            <wp:extent cx="5274310" cy="3083396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F3D" w:rsidRPr="00586281" w:rsidRDefault="006C0F3D" w:rsidP="006C0F3D">
      <w:pPr>
        <w:jc w:val="left"/>
        <w:rPr>
          <w:iCs/>
          <w:sz w:val="28"/>
          <w:szCs w:val="28"/>
        </w:rPr>
      </w:pPr>
      <w:r w:rsidRPr="00586281">
        <w:rPr>
          <w:rFonts w:hint="eastAsia"/>
          <w:iCs/>
          <w:sz w:val="28"/>
          <w:szCs w:val="28"/>
        </w:rPr>
        <w:t>批量删除</w:t>
      </w:r>
      <w:r w:rsidR="00586281" w:rsidRPr="00586281">
        <w:rPr>
          <w:rFonts w:hint="eastAsia"/>
          <w:iCs/>
          <w:sz w:val="28"/>
          <w:szCs w:val="28"/>
        </w:rPr>
        <w:t>：</w:t>
      </w:r>
      <w:r w:rsidR="00586281">
        <w:rPr>
          <w:rFonts w:hint="eastAsia"/>
          <w:iCs/>
          <w:sz w:val="28"/>
          <w:szCs w:val="28"/>
        </w:rPr>
        <w:t>选中要删除的文章，点击删除，会弹出提示框询问是否删除，点击确定即刻删除，界面如下图：</w:t>
      </w:r>
    </w:p>
    <w:p w:rsidR="00586281" w:rsidRDefault="00586281" w:rsidP="006C0F3D">
      <w:pPr>
        <w:jc w:val="left"/>
        <w:rPr>
          <w:b/>
          <w:iCs/>
        </w:rPr>
      </w:pPr>
      <w:r>
        <w:rPr>
          <w:noProof/>
        </w:rPr>
        <w:lastRenderedPageBreak/>
        <w:drawing>
          <wp:inline distT="0" distB="0" distL="0" distR="0">
            <wp:extent cx="5274310" cy="2855697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281" w:rsidRDefault="00586281" w:rsidP="006C0F3D">
      <w:pPr>
        <w:jc w:val="left"/>
        <w:rPr>
          <w:iCs/>
          <w:sz w:val="28"/>
          <w:szCs w:val="28"/>
        </w:rPr>
      </w:pPr>
      <w:r w:rsidRPr="00586281">
        <w:rPr>
          <w:rFonts w:hint="eastAsia"/>
          <w:iCs/>
          <w:sz w:val="28"/>
          <w:szCs w:val="28"/>
        </w:rPr>
        <w:t>编辑文章：</w:t>
      </w:r>
      <w:r>
        <w:rPr>
          <w:rFonts w:hint="eastAsia"/>
          <w:iCs/>
          <w:sz w:val="28"/>
          <w:szCs w:val="28"/>
        </w:rPr>
        <w:t>文章列表页点击编辑，进入文章编辑界面修改相关关信息，点击确定即可完成对文章的修改。如下图：</w:t>
      </w:r>
      <w:r w:rsidR="008D0C5F">
        <w:rPr>
          <w:rFonts w:hint="eastAsia"/>
          <w:iCs/>
          <w:sz w:val="28"/>
          <w:szCs w:val="28"/>
        </w:rPr>
        <w:t>右侧的几个状态值需要注意，审核通过代表</w:t>
      </w:r>
      <w:r w:rsidR="005801DB">
        <w:rPr>
          <w:rFonts w:hint="eastAsia"/>
          <w:iCs/>
          <w:sz w:val="28"/>
          <w:szCs w:val="28"/>
        </w:rPr>
        <w:t>文章通过审核发布成功，推荐是将文章的排序推荐到顶部，首页展示是将文章推荐到首页展示。</w:t>
      </w:r>
    </w:p>
    <w:p w:rsidR="00586281" w:rsidRPr="00586281" w:rsidRDefault="00586281" w:rsidP="006C0F3D">
      <w:pPr>
        <w:jc w:val="left"/>
        <w:rPr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653027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DC6" w:rsidRDefault="00142DC6" w:rsidP="00142DC6">
      <w:pPr>
        <w:rPr>
          <w:b/>
          <w:iCs/>
          <w:sz w:val="28"/>
          <w:szCs w:val="28"/>
        </w:rPr>
      </w:pPr>
      <w:r w:rsidRPr="00255B4B">
        <w:rPr>
          <w:rFonts w:hint="eastAsia"/>
          <w:b/>
          <w:iCs/>
          <w:sz w:val="28"/>
          <w:szCs w:val="28"/>
        </w:rPr>
        <w:t>分类管理</w:t>
      </w:r>
    </w:p>
    <w:p w:rsidR="0003486C" w:rsidRPr="00255B4B" w:rsidRDefault="0003486C" w:rsidP="00142DC6">
      <w:pPr>
        <w:rPr>
          <w:b/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文章分类列表页：</w:t>
      </w:r>
      <w:r w:rsidRPr="00255B4B">
        <w:rPr>
          <w:rFonts w:hint="eastAsia"/>
          <w:iCs/>
          <w:sz w:val="28"/>
          <w:szCs w:val="28"/>
        </w:rPr>
        <w:t>点击左侧菜单栏的</w:t>
      </w:r>
      <w:r>
        <w:rPr>
          <w:rFonts w:hint="eastAsia"/>
          <w:iCs/>
          <w:sz w:val="28"/>
          <w:szCs w:val="28"/>
        </w:rPr>
        <w:t>内容</w:t>
      </w:r>
      <w:r w:rsidRPr="00255B4B">
        <w:rPr>
          <w:rFonts w:hint="eastAsia"/>
          <w:iCs/>
          <w:sz w:val="28"/>
          <w:szCs w:val="28"/>
        </w:rPr>
        <w:t>管理</w:t>
      </w:r>
      <w:r w:rsidRPr="00255B4B">
        <w:rPr>
          <w:rFonts w:hint="eastAsia"/>
          <w:iCs/>
          <w:sz w:val="28"/>
          <w:szCs w:val="28"/>
        </w:rPr>
        <w:t>-&gt;</w:t>
      </w:r>
      <w:r>
        <w:rPr>
          <w:rFonts w:hint="eastAsia"/>
          <w:iCs/>
          <w:sz w:val="28"/>
          <w:szCs w:val="28"/>
        </w:rPr>
        <w:t>分类</w:t>
      </w:r>
      <w:r w:rsidRPr="00255B4B">
        <w:rPr>
          <w:rFonts w:hint="eastAsia"/>
          <w:iCs/>
          <w:sz w:val="28"/>
          <w:szCs w:val="28"/>
        </w:rPr>
        <w:t>管理，界面如</w:t>
      </w:r>
      <w:r>
        <w:rPr>
          <w:rFonts w:hint="eastAsia"/>
          <w:iCs/>
          <w:sz w:val="28"/>
          <w:szCs w:val="28"/>
        </w:rPr>
        <w:t>下</w:t>
      </w:r>
      <w:r w:rsidRPr="00255B4B">
        <w:rPr>
          <w:rFonts w:hint="eastAsia"/>
          <w:iCs/>
          <w:sz w:val="28"/>
          <w:szCs w:val="28"/>
        </w:rPr>
        <w:t>图所</w:t>
      </w:r>
      <w:r>
        <w:rPr>
          <w:rFonts w:hint="eastAsia"/>
          <w:iCs/>
          <w:sz w:val="28"/>
          <w:szCs w:val="28"/>
        </w:rPr>
        <w:t>示，分类列表使用树形结构展示</w:t>
      </w:r>
    </w:p>
    <w:p w:rsidR="00EB0C7B" w:rsidRDefault="0003486C" w:rsidP="00EB0C7B">
      <w:r>
        <w:rPr>
          <w:noProof/>
        </w:rPr>
        <w:lastRenderedPageBreak/>
        <w:drawing>
          <wp:inline distT="0" distB="0" distL="0" distR="0">
            <wp:extent cx="5274310" cy="2729333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86C" w:rsidRPr="0003486C" w:rsidRDefault="0003486C" w:rsidP="00EB0C7B">
      <w:pPr>
        <w:rPr>
          <w:iCs/>
          <w:sz w:val="28"/>
          <w:szCs w:val="28"/>
        </w:rPr>
      </w:pPr>
      <w:r w:rsidRPr="0003486C">
        <w:rPr>
          <w:rFonts w:hint="eastAsia"/>
          <w:iCs/>
          <w:sz w:val="28"/>
          <w:szCs w:val="28"/>
        </w:rPr>
        <w:t>点击添加分类，进入分类信息添加界面</w:t>
      </w:r>
      <w:r>
        <w:rPr>
          <w:rFonts w:hint="eastAsia"/>
          <w:iCs/>
          <w:sz w:val="28"/>
          <w:szCs w:val="28"/>
        </w:rPr>
        <w:t>，添加相应信息，点击添加即可完成文章分类的添加。</w:t>
      </w:r>
    </w:p>
    <w:p w:rsidR="0003486C" w:rsidRDefault="0003486C" w:rsidP="00EB0C7B">
      <w:r>
        <w:rPr>
          <w:noProof/>
        </w:rPr>
        <w:drawing>
          <wp:inline distT="0" distB="0" distL="0" distR="0">
            <wp:extent cx="5274310" cy="3712772"/>
            <wp:effectExtent l="0" t="0" r="254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165" w:rsidRDefault="008D4165" w:rsidP="00EB0C7B">
      <w:pPr>
        <w:rPr>
          <w:iCs/>
          <w:sz w:val="28"/>
          <w:szCs w:val="28"/>
        </w:rPr>
      </w:pPr>
      <w:r w:rsidRPr="008D4165">
        <w:rPr>
          <w:rFonts w:hint="eastAsia"/>
          <w:iCs/>
          <w:sz w:val="28"/>
          <w:szCs w:val="28"/>
        </w:rPr>
        <w:t>编辑文章分类信息</w:t>
      </w:r>
      <w:r>
        <w:rPr>
          <w:rFonts w:hint="eastAsia"/>
          <w:iCs/>
          <w:sz w:val="28"/>
          <w:szCs w:val="28"/>
        </w:rPr>
        <w:t>：点击文章分类列表的编辑按钮可以对分类信息进行编辑，如下图所示</w:t>
      </w:r>
    </w:p>
    <w:p w:rsidR="008D4165" w:rsidRDefault="008D4165" w:rsidP="00EB0C7B">
      <w:pPr>
        <w:rPr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81777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321" w:rsidRPr="008D4165" w:rsidRDefault="00155321" w:rsidP="00EB0C7B">
      <w:pPr>
        <w:rPr>
          <w:iCs/>
          <w:sz w:val="28"/>
          <w:szCs w:val="28"/>
        </w:rPr>
      </w:pPr>
      <w:bookmarkStart w:id="0" w:name="_GoBack"/>
      <w:bookmarkEnd w:id="0"/>
    </w:p>
    <w:sectPr w:rsidR="00155321" w:rsidRPr="008D4165" w:rsidSect="00AB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7FD" w:rsidRDefault="008C67FD" w:rsidP="00B5606C">
      <w:r>
        <w:separator/>
      </w:r>
    </w:p>
  </w:endnote>
  <w:endnote w:type="continuationSeparator" w:id="1">
    <w:p w:rsidR="008C67FD" w:rsidRDefault="008C67FD" w:rsidP="00B56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7FD" w:rsidRDefault="008C67FD" w:rsidP="00B5606C">
      <w:r>
        <w:separator/>
      </w:r>
    </w:p>
  </w:footnote>
  <w:footnote w:type="continuationSeparator" w:id="1">
    <w:p w:rsidR="008C67FD" w:rsidRDefault="008C67FD" w:rsidP="00B56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660"/>
    <w:rsid w:val="0003486C"/>
    <w:rsid w:val="0011216A"/>
    <w:rsid w:val="00142DC6"/>
    <w:rsid w:val="00155321"/>
    <w:rsid w:val="00255B4B"/>
    <w:rsid w:val="003524DE"/>
    <w:rsid w:val="0035321A"/>
    <w:rsid w:val="00390081"/>
    <w:rsid w:val="004F7660"/>
    <w:rsid w:val="005801DB"/>
    <w:rsid w:val="00586281"/>
    <w:rsid w:val="006C0F3D"/>
    <w:rsid w:val="008C67FD"/>
    <w:rsid w:val="008D0C5F"/>
    <w:rsid w:val="008D4165"/>
    <w:rsid w:val="009F5E81"/>
    <w:rsid w:val="00AA2AB5"/>
    <w:rsid w:val="00AB2D6E"/>
    <w:rsid w:val="00B5606C"/>
    <w:rsid w:val="00CF3383"/>
    <w:rsid w:val="00E57A4D"/>
    <w:rsid w:val="00EB0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6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42D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B0C7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B0C7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EB0C7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B0C7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42DC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142DC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142DC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uiPriority w:val="20"/>
    <w:qFormat/>
    <w:rsid w:val="00142DC6"/>
    <w:rPr>
      <w:i/>
      <w:iCs/>
    </w:rPr>
  </w:style>
  <w:style w:type="character" w:styleId="a7">
    <w:name w:val="Hyperlink"/>
    <w:basedOn w:val="a0"/>
    <w:uiPriority w:val="99"/>
    <w:unhideWhenUsed/>
    <w:rsid w:val="00142DC6"/>
    <w:rPr>
      <w:color w:val="0000FF" w:themeColor="hyperlink"/>
      <w:u w:val="single"/>
    </w:rPr>
  </w:style>
  <w:style w:type="paragraph" w:styleId="a8">
    <w:name w:val="header"/>
    <w:basedOn w:val="a"/>
    <w:link w:val="Char2"/>
    <w:uiPriority w:val="99"/>
    <w:semiHidden/>
    <w:unhideWhenUsed/>
    <w:rsid w:val="00B56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B5606C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B56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B560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42D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B0C7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B0C7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EB0C7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B0C7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42DC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142DC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142DC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uiPriority w:val="20"/>
    <w:qFormat/>
    <w:rsid w:val="00142DC6"/>
    <w:rPr>
      <w:i/>
      <w:iCs/>
    </w:rPr>
  </w:style>
  <w:style w:type="character" w:styleId="a7">
    <w:name w:val="Hyperlink"/>
    <w:basedOn w:val="a0"/>
    <w:uiPriority w:val="99"/>
    <w:unhideWhenUsed/>
    <w:rsid w:val="00142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cean.cyscc.org/admin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114</Words>
  <Characters>650</Characters>
  <Application>Microsoft Office Word</Application>
  <DocSecurity>0</DocSecurity>
  <Lines>5</Lines>
  <Paragraphs>1</Paragraphs>
  <ScaleCrop>false</ScaleCrop>
  <Company>HP Inc.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21</cp:revision>
  <dcterms:created xsi:type="dcterms:W3CDTF">2020-05-01T06:02:00Z</dcterms:created>
  <dcterms:modified xsi:type="dcterms:W3CDTF">2020-06-15T11:19:00Z</dcterms:modified>
</cp:coreProperties>
</file>