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 w:cs="Helvetica"/>
          <w:b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Helvetica"/>
          <w:b/>
          <w:color w:val="333333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2022年河北省中级青少年科技辅导员拟认定名单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姓名</w:t>
            </w: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杨志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邢台市第三中学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化宇峰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安新县第二中学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李秋霞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沧州市上海路小学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郝雪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河北科技大学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韩培宇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石家庄瀚林学校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杨海宁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唐山市路北区幸福小学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黄勇海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邢台市第三中学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刘博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石家庄瀚林学校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杨珂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廊坊市爱赛思教育科技有限公司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李翠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临城实验中学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11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李文双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石家庄市第四十四中学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12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王婷婷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石家庄瀚林学校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13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孙培磊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河北凡创科技有限公司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焦心心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石家庄瀚林学校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张静强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邢台市第十二中学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16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路玉英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临城实验中学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17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刘俐伶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邢台市新华南路小学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18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房俊英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景县龙华镇中心小学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19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张运岭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邢台市第三中学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赵晓帆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邢台市第三中学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21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赵爱娟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邢台经济开发区思源实验学校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22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曹政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南宫市私立丰翼中学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23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张莹晖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秦皇岛市钜蛋教育科技有限公司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24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董昌凤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唐山市丰南区第一实验小学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25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张立新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献县青少年活动中心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26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王丙更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围场满族蒙古族自治县围场镇第一小学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27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胡志国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河北省邢台市信都区南石门完全小学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28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张腾飞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新河县滏阳小学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29</w:t>
            </w:r>
          </w:p>
        </w:tc>
        <w:tc>
          <w:tcPr>
            <w:tcW w:w="1843" w:type="dxa"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张永占</w:t>
            </w:r>
          </w:p>
        </w:tc>
        <w:tc>
          <w:tcPr>
            <w:tcW w:w="5670" w:type="dxa"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隆尧县千户营校区</w:t>
            </w:r>
          </w:p>
        </w:tc>
      </w:tr>
    </w:tbl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YjQwN2Q5NmM3ZTMzNzM1MWU3Yzk4YWUzYWMyMDQifQ=="/>
  </w:docVars>
  <w:rsids>
    <w:rsidRoot w:val="00094900"/>
    <w:rsid w:val="00094900"/>
    <w:rsid w:val="000D1409"/>
    <w:rsid w:val="001410CB"/>
    <w:rsid w:val="001A1844"/>
    <w:rsid w:val="002366ED"/>
    <w:rsid w:val="002E4AB9"/>
    <w:rsid w:val="003B78BC"/>
    <w:rsid w:val="00487BD5"/>
    <w:rsid w:val="006A55C1"/>
    <w:rsid w:val="007F3E68"/>
    <w:rsid w:val="00B65CC9"/>
    <w:rsid w:val="00C33C35"/>
    <w:rsid w:val="00EA2B3B"/>
    <w:rsid w:val="09C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</Words>
  <Characters>429</Characters>
  <Lines>17</Lines>
  <Paragraphs>4</Paragraphs>
  <TotalTime>2</TotalTime>
  <ScaleCrop>false</ScaleCrop>
  <LinksUpToDate>false</LinksUpToDate>
  <CharactersWithSpaces>429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2023-01-10T03:03:00Z</dcterms:created>
  <dc:creator>Administrator</dc:creator>
  <cp:lastModifiedBy>bjxc</cp:lastModifiedBy>
  <dcterms:modified xsi:type="dcterms:W3CDTF">2023-01-10T07:28:45Z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68A6F765D9BA4E64882437ACC7556667</vt:lpwstr>
  </property>
</Properties>
</file>