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黑体_GBK" w:cs="Times New Roman"/>
          <w:sz w:val="32"/>
        </w:rPr>
      </w:pPr>
      <w:bookmarkStart w:id="0" w:name="_GoBack"/>
      <w:bookmarkEnd w:id="0"/>
      <w:r>
        <w:rPr>
          <w:rFonts w:ascii="Times New Roman" w:hAnsi="Times New Roman" w:eastAsia="方正黑体_GBK" w:cs="Times New Roman"/>
          <w:sz w:val="32"/>
        </w:rPr>
        <w:t>附件6</w:t>
      </w:r>
    </w:p>
    <w:p>
      <w:pPr>
        <w:spacing w:before="240" w:beforeLines="100" w:after="240" w:afterLines="100"/>
        <w:jc w:val="center"/>
        <w:rPr>
          <w:rFonts w:ascii="Times New Roman" w:hAnsi="Times New Roman" w:eastAsia="方正小标宋_GBK" w:cs="Times New Roman"/>
          <w:bCs/>
          <w:kern w:val="44"/>
          <w:sz w:val="40"/>
          <w:szCs w:val="44"/>
        </w:rPr>
      </w:pPr>
      <w:r>
        <w:rPr>
          <w:rFonts w:hint="eastAsia" w:ascii="Times New Roman" w:hAnsi="Times New Roman" w:eastAsia="方正小标宋_GBK" w:cs="Times New Roman"/>
          <w:bCs/>
          <w:kern w:val="44"/>
          <w:sz w:val="40"/>
          <w:szCs w:val="44"/>
        </w:rPr>
        <w:t>202</w:t>
      </w:r>
      <w:r>
        <w:rPr>
          <w:rFonts w:ascii="Times New Roman" w:hAnsi="Times New Roman" w:eastAsia="方正小标宋_GBK" w:cs="Times New Roman"/>
          <w:bCs/>
          <w:kern w:val="44"/>
          <w:sz w:val="40"/>
          <w:szCs w:val="44"/>
        </w:rPr>
        <w:t>3</w:t>
      </w:r>
      <w:r>
        <w:rPr>
          <w:rFonts w:hint="eastAsia" w:ascii="Times New Roman" w:hAnsi="Times New Roman" w:eastAsia="方正小标宋_GBK" w:cs="Times New Roman"/>
          <w:bCs/>
          <w:kern w:val="44"/>
          <w:sz w:val="40"/>
          <w:szCs w:val="44"/>
        </w:rPr>
        <w:t>年第五届云南省青少年创意编程与智能设计比赛优秀组织单位申报表</w:t>
      </w:r>
    </w:p>
    <w:tbl>
      <w:tblPr>
        <w:tblStyle w:val="9"/>
        <w:tblW w:w="8784" w:type="dxa"/>
        <w:jc w:val="center"/>
        <w:tblLayout w:type="autofit"/>
        <w:tblCellMar>
          <w:top w:w="0" w:type="dxa"/>
          <w:left w:w="108" w:type="dxa"/>
          <w:bottom w:w="0" w:type="dxa"/>
          <w:right w:w="108" w:type="dxa"/>
        </w:tblCellMar>
      </w:tblPr>
      <w:tblGrid>
        <w:gridCol w:w="1358"/>
        <w:gridCol w:w="1226"/>
        <w:gridCol w:w="1635"/>
        <w:gridCol w:w="1021"/>
        <w:gridCol w:w="142"/>
        <w:gridCol w:w="850"/>
        <w:gridCol w:w="567"/>
        <w:gridCol w:w="709"/>
        <w:gridCol w:w="1276"/>
      </w:tblGrid>
      <w:tr>
        <w:tblPrEx>
          <w:tblCellMar>
            <w:top w:w="0" w:type="dxa"/>
            <w:left w:w="108" w:type="dxa"/>
            <w:bottom w:w="0" w:type="dxa"/>
            <w:right w:w="108" w:type="dxa"/>
          </w:tblCellMar>
        </w:tblPrEx>
        <w:trPr>
          <w:trHeight w:val="510" w:hRule="atLeast"/>
          <w:jc w:val="center"/>
        </w:trPr>
        <w:tc>
          <w:tcPr>
            <w:tcW w:w="8784"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一、基本信息</w:t>
            </w:r>
          </w:p>
        </w:tc>
      </w:tr>
      <w:tr>
        <w:tblPrEx>
          <w:tblCellMar>
            <w:top w:w="0" w:type="dxa"/>
            <w:left w:w="108" w:type="dxa"/>
            <w:bottom w:w="0" w:type="dxa"/>
            <w:right w:w="108" w:type="dxa"/>
          </w:tblCellMar>
        </w:tblPrEx>
        <w:trPr>
          <w:trHeight w:val="510" w:hRule="atLeast"/>
          <w:jc w:val="center"/>
        </w:trPr>
        <w:tc>
          <w:tcPr>
            <w:tcW w:w="13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单位名称</w:t>
            </w:r>
          </w:p>
        </w:tc>
        <w:tc>
          <w:tcPr>
            <w:tcW w:w="742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510" w:hRule="atLeast"/>
          <w:jc w:val="center"/>
        </w:trPr>
        <w:tc>
          <w:tcPr>
            <w:tcW w:w="13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通讯地址</w:t>
            </w:r>
          </w:p>
        </w:tc>
        <w:tc>
          <w:tcPr>
            <w:tcW w:w="402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联系电话</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510" w:hRule="atLeast"/>
          <w:jc w:val="center"/>
        </w:trPr>
        <w:tc>
          <w:tcPr>
            <w:tcW w:w="13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单位负责人姓名</w:t>
            </w:r>
          </w:p>
        </w:tc>
        <w:tc>
          <w:tcPr>
            <w:tcW w:w="12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p>
        </w:tc>
        <w:tc>
          <w:tcPr>
            <w:tcW w:w="16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本活动相关负责人姓名</w:t>
            </w:r>
          </w:p>
        </w:tc>
        <w:tc>
          <w:tcPr>
            <w:tcW w:w="1163" w:type="dxa"/>
            <w:gridSpan w:val="2"/>
            <w:tcBorders>
              <w:top w:val="nil"/>
              <w:left w:val="nil"/>
              <w:bottom w:val="single" w:color="auto" w:sz="4" w:space="0"/>
              <w:right w:val="single" w:color="auto" w:sz="4" w:space="0"/>
            </w:tcBorders>
            <w:shd w:val="clear" w:color="auto" w:fill="auto"/>
            <w:noWrap/>
            <w:vAlign w:val="center"/>
          </w:tcPr>
          <w:p>
            <w:pPr>
              <w:widowControl/>
              <w:ind w:left="314" w:hanging="313" w:hangingChars="112"/>
              <w:jc w:val="center"/>
              <w:rPr>
                <w:rFonts w:ascii="Times New Roman" w:hAnsi="Times New Roman" w:eastAsia="方正仿宋_GBK" w:cs="Times New Roman"/>
                <w:sz w:val="28"/>
                <w:szCs w:val="28"/>
              </w:rPr>
            </w:pP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手机号码</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510" w:hRule="atLeast"/>
          <w:jc w:val="center"/>
        </w:trPr>
        <w:tc>
          <w:tcPr>
            <w:tcW w:w="8784"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r>
              <w:rPr>
                <w:rFonts w:ascii="方正黑体_GBK" w:hAnsi="Times New Roman" w:eastAsia="方正黑体_GBK" w:cs="Times New Roman"/>
                <w:sz w:val="28"/>
                <w:szCs w:val="28"/>
              </w:rPr>
              <w:t>二、组织情况</w:t>
            </w:r>
          </w:p>
        </w:tc>
      </w:tr>
      <w:tr>
        <w:tblPrEx>
          <w:tblCellMar>
            <w:top w:w="0" w:type="dxa"/>
            <w:left w:w="108" w:type="dxa"/>
            <w:bottom w:w="0" w:type="dxa"/>
            <w:right w:w="108" w:type="dxa"/>
          </w:tblCellMar>
        </w:tblPrEx>
        <w:trPr>
          <w:trHeight w:val="510" w:hRule="atLeast"/>
          <w:jc w:val="center"/>
        </w:trPr>
        <w:tc>
          <w:tcPr>
            <w:tcW w:w="623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sz w:val="28"/>
                <w:szCs w:val="28"/>
              </w:rPr>
            </w:pPr>
            <w:r>
              <w:rPr>
                <w:rFonts w:ascii="Times New Roman" w:hAnsi="Times New Roman" w:eastAsia="方正仿宋_GBK" w:cs="Times New Roman"/>
                <w:sz w:val="28"/>
                <w:szCs w:val="28"/>
              </w:rPr>
              <w:t>本年度是否组织开展本级青少年创意编程与智能设计竞赛活动</w:t>
            </w:r>
          </w:p>
        </w:tc>
        <w:tc>
          <w:tcPr>
            <w:tcW w:w="255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 xml:space="preserve">□是 </w:t>
            </w:r>
            <w:r>
              <w:rPr>
                <w:rFonts w:ascii="方正仿宋_GBK" w:hAnsi="Times New Roman" w:eastAsia="方正仿宋_GBK" w:cs="Times New Roman"/>
                <w:sz w:val="28"/>
                <w:szCs w:val="28"/>
              </w:rPr>
              <w:t xml:space="preserve"> </w:t>
            </w:r>
            <w:r>
              <w:rPr>
                <w:rFonts w:hint="eastAsia" w:ascii="方正仿宋_GBK" w:hAnsi="Times New Roman" w:eastAsia="方正仿宋_GBK" w:cs="Times New Roman"/>
                <w:sz w:val="28"/>
                <w:szCs w:val="28"/>
              </w:rPr>
              <w:t xml:space="preserve">  □否</w:t>
            </w:r>
          </w:p>
        </w:tc>
      </w:tr>
      <w:tr>
        <w:tblPrEx>
          <w:tblCellMar>
            <w:top w:w="0" w:type="dxa"/>
            <w:left w:w="108" w:type="dxa"/>
            <w:bottom w:w="0" w:type="dxa"/>
            <w:right w:w="108" w:type="dxa"/>
          </w:tblCellMar>
        </w:tblPrEx>
        <w:trPr>
          <w:trHeight w:val="510" w:hRule="atLeast"/>
          <w:jc w:val="center"/>
        </w:trPr>
        <w:tc>
          <w:tcPr>
            <w:tcW w:w="13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活动名称</w:t>
            </w:r>
          </w:p>
        </w:tc>
        <w:tc>
          <w:tcPr>
            <w:tcW w:w="388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p>
        </w:tc>
        <w:tc>
          <w:tcPr>
            <w:tcW w:w="2268"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组织人数（人）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510" w:hRule="atLeast"/>
          <w:jc w:val="center"/>
        </w:trPr>
        <w:tc>
          <w:tcPr>
            <w:tcW w:w="750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组织参加本届省青少年创意编程与智能设计参赛人数（人）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5837" w:hRule="atLeast"/>
          <w:jc w:val="center"/>
        </w:trPr>
        <w:tc>
          <w:tcPr>
            <w:tcW w:w="1358"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sz w:val="28"/>
                <w:szCs w:val="28"/>
              </w:rPr>
            </w:pPr>
            <w:r>
              <w:rPr>
                <w:rFonts w:ascii="Times New Roman" w:hAnsi="Times New Roman" w:eastAsia="方正仿宋_GBK" w:cs="Times New Roman"/>
                <w:sz w:val="28"/>
                <w:szCs w:val="28"/>
              </w:rPr>
              <w:t>简述本年度开展青少年人工智能科普活动相关情况（600字以内）</w:t>
            </w:r>
          </w:p>
        </w:tc>
        <w:tc>
          <w:tcPr>
            <w:tcW w:w="7426" w:type="dxa"/>
            <w:gridSpan w:val="8"/>
            <w:tcBorders>
              <w:top w:val="single" w:color="auto" w:sz="4" w:space="0"/>
              <w:left w:val="nil"/>
              <w:bottom w:val="single" w:color="auto" w:sz="4" w:space="0"/>
              <w:right w:val="single" w:color="auto" w:sz="4" w:space="0"/>
            </w:tcBorders>
            <w:shd w:val="clear" w:color="auto" w:fill="auto"/>
            <w:noWrap/>
          </w:tcPr>
          <w:p>
            <w:pPr>
              <w:widowControl/>
              <w:rPr>
                <w:rFonts w:ascii="Times New Roman" w:hAnsi="Times New Roman" w:eastAsia="方正仿宋_GBK" w:cs="Times New Roman"/>
                <w:sz w:val="28"/>
                <w:szCs w:val="28"/>
              </w:rPr>
            </w:pPr>
          </w:p>
          <w:p>
            <w:pPr>
              <w:widowControl/>
              <w:rPr>
                <w:rFonts w:ascii="Times New Roman" w:hAnsi="Times New Roman" w:eastAsia="方正仿宋_GBK" w:cs="Times New Roman"/>
                <w:sz w:val="28"/>
                <w:szCs w:val="28"/>
              </w:rPr>
            </w:pPr>
          </w:p>
        </w:tc>
      </w:tr>
    </w:tbl>
    <w:p>
      <w:pPr>
        <w:spacing w:before="48" w:beforeLines="20"/>
        <w:ind w:right="-59"/>
        <w:jc w:val="center"/>
        <w:rPr>
          <w:rFonts w:ascii="方正仿宋_GBK" w:hAnsi="方正仿宋_GB2312" w:eastAsia="方正仿宋_GBK" w:cs="方正仿宋_GB2312"/>
          <w:sz w:val="32"/>
          <w:szCs w:val="32"/>
        </w:rPr>
      </w:pPr>
      <w:r>
        <w:rPr>
          <w:rFonts w:hint="eastAsia" w:ascii="方正仿宋_GBK" w:hAnsi="等线" w:eastAsia="方正仿宋_GBK" w:cs="宋体"/>
          <w:sz w:val="28"/>
          <w:szCs w:val="28"/>
        </w:rPr>
        <w:t xml:space="preserve">填报人签字： </w:t>
      </w:r>
      <w:r>
        <w:rPr>
          <w:rFonts w:ascii="方正仿宋_GBK" w:hAnsi="等线" w:eastAsia="方正仿宋_GBK" w:cs="宋体"/>
          <w:sz w:val="28"/>
          <w:szCs w:val="28"/>
        </w:rPr>
        <w:t xml:space="preserve">                        </w:t>
      </w:r>
      <w:r>
        <w:rPr>
          <w:rFonts w:hint="eastAsia" w:ascii="方正仿宋_GBK" w:hAnsi="等线" w:eastAsia="方正仿宋_GBK" w:cs="宋体"/>
          <w:sz w:val="28"/>
          <w:szCs w:val="28"/>
        </w:rPr>
        <w:t xml:space="preserve">填报日期： </w:t>
      </w:r>
      <w:r>
        <w:rPr>
          <w:rFonts w:ascii="方正仿宋_GBK" w:hAnsi="等线" w:eastAsia="方正仿宋_GBK" w:cs="宋体"/>
          <w:sz w:val="28"/>
          <w:szCs w:val="28"/>
        </w:rPr>
        <w:t xml:space="preserve">   年</w:t>
      </w:r>
      <w:r>
        <w:rPr>
          <w:rFonts w:hint="eastAsia" w:ascii="方正仿宋_GBK" w:hAnsi="等线" w:eastAsia="方正仿宋_GBK" w:cs="宋体"/>
          <w:sz w:val="28"/>
          <w:szCs w:val="28"/>
        </w:rPr>
        <w:t xml:space="preserve"> </w:t>
      </w:r>
      <w:r>
        <w:rPr>
          <w:rFonts w:ascii="方正仿宋_GBK" w:hAnsi="等线" w:eastAsia="方正仿宋_GBK" w:cs="宋体"/>
          <w:sz w:val="28"/>
          <w:szCs w:val="28"/>
        </w:rPr>
        <w:t xml:space="preserve"> </w:t>
      </w:r>
      <w:r>
        <w:rPr>
          <w:rFonts w:hint="eastAsia" w:ascii="方正仿宋_GBK" w:hAnsi="等线" w:eastAsia="方正仿宋_GBK" w:cs="宋体"/>
          <w:sz w:val="28"/>
          <w:szCs w:val="28"/>
        </w:rPr>
        <w:t>月</w:t>
      </w:r>
      <w:r>
        <w:rPr>
          <w:rFonts w:ascii="方正仿宋_GBK" w:hAnsi="等线" w:eastAsia="方正仿宋_GBK" w:cs="宋体"/>
          <w:sz w:val="28"/>
          <w:szCs w:val="28"/>
        </w:rPr>
        <w:t xml:space="preserve">  </w:t>
      </w:r>
      <w:r>
        <w:rPr>
          <w:rFonts w:hint="eastAsia" w:ascii="方正仿宋_GBK" w:hAnsi="等线" w:eastAsia="方正仿宋_GBK" w:cs="宋体"/>
          <w:sz w:val="28"/>
          <w:szCs w:val="28"/>
        </w:rPr>
        <w:t>日</w:t>
      </w:r>
    </w:p>
    <w:sectPr>
      <w:footerReference r:id="rId3" w:type="default"/>
      <w:footerReference r:id="rId4" w:type="even"/>
      <w:pgSz w:w="11906" w:h="16838"/>
      <w:pgMar w:top="1588" w:right="1588" w:bottom="1588"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CS大宋">
    <w:altName w:val="微软雅黑"/>
    <w:panose1 w:val="0201060901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79" w:rightChars="228"/>
      <w:jc w:val="righ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sdt>
      <w:sdtPr>
        <w:rPr>
          <w:rFonts w:ascii="Times New Roman" w:hAnsi="Times New Roman" w:eastAsia="方正仿宋_GBK" w:cs="Times New Roman"/>
          <w:sz w:val="28"/>
          <w:szCs w:val="28"/>
        </w:rPr>
        <w:id w:val="-1626541694"/>
        <w:docPartObj>
          <w:docPartGallery w:val="AutoText"/>
        </w:docPartObj>
      </w:sdtPr>
      <w:sdtEndPr>
        <w:rPr>
          <w:rFonts w:ascii="Times New Roman" w:hAnsi="Times New Roman" w:eastAsia="方正仿宋_GBK" w:cs="Times New Roman"/>
          <w:sz w:val="28"/>
          <w:szCs w:val="28"/>
        </w:rPr>
      </w:sdtEndPr>
      <w:sdtContent>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PAGE   \* MERGEFORMAT</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1</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79" w:rightChars="228" w:firstLine="425" w:firstLineChars="152"/>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sdt>
      <w:sdtPr>
        <w:rPr>
          <w:rFonts w:ascii="Times New Roman" w:hAnsi="Times New Roman" w:eastAsia="方正仿宋_GBK" w:cs="Times New Roman"/>
          <w:sz w:val="28"/>
          <w:szCs w:val="28"/>
        </w:rPr>
        <w:id w:val="1920125603"/>
        <w:docPartObj>
          <w:docPartGallery w:val="AutoText"/>
        </w:docPartObj>
      </w:sdtPr>
      <w:sdtEndPr>
        <w:rPr>
          <w:rFonts w:ascii="Times New Roman" w:hAnsi="Times New Roman" w:eastAsia="方正仿宋_GBK" w:cs="Times New Roman"/>
          <w:sz w:val="28"/>
          <w:szCs w:val="28"/>
        </w:rPr>
      </w:sdtEndPr>
      <w:sdtContent>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PAGE   \* MERGEFORMAT</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2</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BkZDIzNTIwNzgyNTM0YTA3NmNhNWI3NmI2ODk1MzgifQ=="/>
    <w:docVar w:name="KSO_WPS_MARK_KEY" w:val="932553b1-4bc6-41d6-b4e9-dabecf9d817f"/>
  </w:docVars>
  <w:rsids>
    <w:rsidRoot w:val="00903F9D"/>
    <w:rsid w:val="000C7EE4"/>
    <w:rsid w:val="000F0E3C"/>
    <w:rsid w:val="0011406A"/>
    <w:rsid w:val="00130C82"/>
    <w:rsid w:val="00151188"/>
    <w:rsid w:val="001516FF"/>
    <w:rsid w:val="001C6ABB"/>
    <w:rsid w:val="00224FE8"/>
    <w:rsid w:val="002667D3"/>
    <w:rsid w:val="002971BE"/>
    <w:rsid w:val="002C5DBC"/>
    <w:rsid w:val="002D0B33"/>
    <w:rsid w:val="00327C49"/>
    <w:rsid w:val="00332D20"/>
    <w:rsid w:val="003A3A5F"/>
    <w:rsid w:val="0041010C"/>
    <w:rsid w:val="00436427"/>
    <w:rsid w:val="004B6B83"/>
    <w:rsid w:val="00536D4D"/>
    <w:rsid w:val="0059454E"/>
    <w:rsid w:val="005C0B4D"/>
    <w:rsid w:val="00640568"/>
    <w:rsid w:val="006D2B03"/>
    <w:rsid w:val="00706F17"/>
    <w:rsid w:val="007277FA"/>
    <w:rsid w:val="007B7840"/>
    <w:rsid w:val="007D4A96"/>
    <w:rsid w:val="007F1A08"/>
    <w:rsid w:val="00800B86"/>
    <w:rsid w:val="008120CE"/>
    <w:rsid w:val="00841D75"/>
    <w:rsid w:val="008C2787"/>
    <w:rsid w:val="00903F9D"/>
    <w:rsid w:val="0098650C"/>
    <w:rsid w:val="009D1F2B"/>
    <w:rsid w:val="009E3669"/>
    <w:rsid w:val="00A27090"/>
    <w:rsid w:val="00A41DD5"/>
    <w:rsid w:val="00A65082"/>
    <w:rsid w:val="00AD7CF5"/>
    <w:rsid w:val="00AF34A5"/>
    <w:rsid w:val="00B34184"/>
    <w:rsid w:val="00B94853"/>
    <w:rsid w:val="00BC28FE"/>
    <w:rsid w:val="00C20EF8"/>
    <w:rsid w:val="00C54D28"/>
    <w:rsid w:val="00D22025"/>
    <w:rsid w:val="00D34DDA"/>
    <w:rsid w:val="00E40CCD"/>
    <w:rsid w:val="00E42104"/>
    <w:rsid w:val="00E75DDE"/>
    <w:rsid w:val="00F25A72"/>
    <w:rsid w:val="00FB7703"/>
    <w:rsid w:val="00FC2E1D"/>
    <w:rsid w:val="00FC58D6"/>
    <w:rsid w:val="00FE2D38"/>
    <w:rsid w:val="02BE4F5C"/>
    <w:rsid w:val="0E4C1345"/>
    <w:rsid w:val="586E1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8"/>
    <w:qFormat/>
    <w:uiPriority w:val="0"/>
    <w:pPr>
      <w:ind w:left="100" w:leftChars="2500"/>
    </w:pPr>
  </w:style>
  <w:style w:type="paragraph" w:styleId="5">
    <w:name w:val="Balloon Text"/>
    <w:basedOn w:val="1"/>
    <w:link w:val="17"/>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spacing w:beforeAutospacing="1" w:afterAutospacing="1"/>
      <w:jc w:val="left"/>
    </w:pPr>
    <w:rPr>
      <w:rFonts w:cs="Times New Roman"/>
      <w:kern w:val="0"/>
      <w:sz w:val="24"/>
    </w:rPr>
  </w:style>
  <w:style w:type="character" w:styleId="11">
    <w:name w:val="Hyperlink"/>
    <w:basedOn w:val="10"/>
    <w:qFormat/>
    <w:uiPriority w:val="0"/>
    <w:rPr>
      <w:color w:val="0000FF"/>
      <w:u w:val="single"/>
    </w:rPr>
  </w:style>
  <w:style w:type="character" w:customStyle="1" w:styleId="12">
    <w:name w:val="公文标题 Char Char"/>
    <w:link w:val="13"/>
    <w:qFormat/>
    <w:uiPriority w:val="0"/>
    <w:rPr>
      <w:rFonts w:eastAsia="文鼎CS大宋"/>
      <w:sz w:val="44"/>
    </w:rPr>
  </w:style>
  <w:style w:type="paragraph" w:customStyle="1" w:styleId="13">
    <w:name w:val="公文标题"/>
    <w:basedOn w:val="1"/>
    <w:link w:val="12"/>
    <w:qFormat/>
    <w:uiPriority w:val="0"/>
    <w:pPr>
      <w:widowControl/>
      <w:spacing w:beforeLines="50" w:afterLines="150"/>
      <w:jc w:val="center"/>
    </w:pPr>
    <w:rPr>
      <w:rFonts w:ascii="Times New Roman" w:hAnsi="Times New Roman" w:eastAsia="文鼎CS大宋" w:cs="Times New Roman"/>
      <w:kern w:val="0"/>
      <w:sz w:val="44"/>
      <w:szCs w:val="20"/>
    </w:rPr>
  </w:style>
  <w:style w:type="character" w:customStyle="1" w:styleId="14">
    <w:name w:val="页眉 Char"/>
    <w:basedOn w:val="10"/>
    <w:link w:val="7"/>
    <w:qFormat/>
    <w:uiPriority w:val="0"/>
    <w:rPr>
      <w:rFonts w:asciiTheme="minorHAnsi" w:hAnsiTheme="minorHAnsi" w:eastAsiaTheme="minorEastAsia" w:cstheme="minorBidi"/>
      <w:kern w:val="2"/>
      <w:sz w:val="18"/>
      <w:szCs w:val="18"/>
    </w:rPr>
  </w:style>
  <w:style w:type="character" w:customStyle="1" w:styleId="15">
    <w:name w:val="页脚 Char"/>
    <w:basedOn w:val="10"/>
    <w:link w:val="6"/>
    <w:qFormat/>
    <w:uiPriority w:val="99"/>
    <w:rPr>
      <w:rFonts w:asciiTheme="minorHAnsi" w:hAnsiTheme="minorHAnsi" w:eastAsiaTheme="minorEastAsia" w:cstheme="minorBidi"/>
      <w:kern w:val="2"/>
      <w:sz w:val="18"/>
      <w:szCs w:val="18"/>
    </w:rPr>
  </w:style>
  <w:style w:type="table" w:customStyle="1" w:styleId="16">
    <w:name w:val="网格型浅色1"/>
    <w:basedOn w:val="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7">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8">
    <w:name w:val="日期 Char"/>
    <w:basedOn w:val="10"/>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7ED5-19E3-4583-8E0C-20CFCF8F25C5}">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7292</Words>
  <Characters>7936</Characters>
  <Lines>60</Lines>
  <Paragraphs>16</Paragraphs>
  <TotalTime>89</TotalTime>
  <ScaleCrop>false</ScaleCrop>
  <LinksUpToDate>false</LinksUpToDate>
  <CharactersWithSpaces>7987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2023-01-16T06:43:00Z</dcterms:created>
  <dc:creator>A4</dc:creator>
  <cp:lastModifiedBy>mma</cp:lastModifiedBy>
  <cp:lastPrinted>2022-09-01T08:00:00Z</cp:lastPrinted>
  <dcterms:modified xsi:type="dcterms:W3CDTF">2023-01-17T03:13:14Z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EC0BDE679DA24D76B915DC916D0CF0A9</vt:lpwstr>
  </property>
</Properties>
</file>