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3707">
      <w:pPr>
        <w:pStyle w:val="2"/>
        <w:spacing w:before="133" w:line="174" w:lineRule="auto"/>
        <w:ind w:left="33"/>
        <w:rPr>
          <w:rFonts w:hint="eastAsia" w:eastAsia="微软雅黑"/>
          <w:lang w:val="en-US" w:eastAsia="zh-CN"/>
        </w:rPr>
      </w:pPr>
      <w:r>
        <w:rPr>
          <w:color w:val="231F20"/>
          <w:spacing w:val="-5"/>
          <w:w w:val="98"/>
        </w:rPr>
        <w:t>附件</w:t>
      </w:r>
      <w:r>
        <w:rPr>
          <w:color w:val="231F20"/>
          <w:spacing w:val="-4"/>
        </w:rPr>
        <w:t xml:space="preserve"> </w:t>
      </w:r>
      <w:r>
        <w:rPr>
          <w:rFonts w:hint="eastAsia"/>
          <w:color w:val="231F20"/>
          <w:spacing w:val="-4"/>
          <w:lang w:val="en-US" w:eastAsia="zh-CN"/>
        </w:rPr>
        <w:t>4</w:t>
      </w:r>
    </w:p>
    <w:p w14:paraId="290AA5C5">
      <w:pPr>
        <w:spacing w:line="244" w:lineRule="auto"/>
        <w:rPr>
          <w:rFonts w:ascii="Arial"/>
          <w:sz w:val="21"/>
        </w:rPr>
      </w:pPr>
    </w:p>
    <w:p w14:paraId="33CBC3BA">
      <w:pPr>
        <w:spacing w:before="114" w:line="484" w:lineRule="exact"/>
        <w:jc w:val="center"/>
        <w:rPr>
          <w:rFonts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en-US" w:bidi="ar-SA"/>
        </w:rPr>
        <w:t>宁夏</w:t>
      </w:r>
      <w:r>
        <w:rPr>
          <w:rFonts w:hint="eastAsia"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zh-CN" w:bidi="ar-SA"/>
        </w:rPr>
        <w:t>青少年科技辅导员协</w:t>
      </w:r>
      <w:r>
        <w:rPr>
          <w:rFonts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en-US" w:bidi="ar-SA"/>
        </w:rPr>
        <w:t>会第</w:t>
      </w:r>
      <w:r>
        <w:rPr>
          <w:rFonts w:hint="eastAsia"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zh-CN" w:bidi="ar-SA"/>
        </w:rPr>
        <w:t>四</w:t>
      </w:r>
      <w:r>
        <w:rPr>
          <w:rFonts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en-US" w:bidi="ar-SA"/>
        </w:rPr>
        <w:t>届理事会</w:t>
      </w:r>
    </w:p>
    <w:p w14:paraId="3CDAFA0E">
      <w:pPr>
        <w:spacing w:before="114" w:line="484" w:lineRule="exact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微软雅黑" w:hAnsi="微软雅黑" w:eastAsia="微软雅黑" w:cs="微软雅黑"/>
          <w:snapToGrid w:val="0"/>
          <w:color w:val="231F20"/>
          <w:spacing w:val="8"/>
          <w:kern w:val="0"/>
          <w:sz w:val="41"/>
          <w:szCs w:val="41"/>
          <w:lang w:val="en-US" w:eastAsia="en-US" w:bidi="ar-SA"/>
        </w:rPr>
        <w:t>理事候选人人选推荐表</w:t>
      </w:r>
    </w:p>
    <w:p w14:paraId="5DE1EA16">
      <w:pPr>
        <w:spacing w:before="10"/>
      </w:pPr>
    </w:p>
    <w:p w14:paraId="510D75F2">
      <w:pPr>
        <w:spacing w:before="9"/>
      </w:pPr>
    </w:p>
    <w:tbl>
      <w:tblPr>
        <w:tblStyle w:val="5"/>
        <w:tblW w:w="100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558"/>
        <w:gridCol w:w="1417"/>
        <w:gridCol w:w="538"/>
        <w:gridCol w:w="666"/>
        <w:gridCol w:w="1004"/>
        <w:gridCol w:w="1610"/>
        <w:gridCol w:w="149"/>
        <w:gridCol w:w="1689"/>
      </w:tblGrid>
      <w:tr w14:paraId="34C9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22" w:type="dxa"/>
            <w:vAlign w:val="center"/>
          </w:tcPr>
          <w:p w14:paraId="2663D4E8">
            <w:pPr>
              <w:spacing w:before="214" w:line="220" w:lineRule="auto"/>
              <w:ind w:left="118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姓名</w:t>
            </w:r>
          </w:p>
        </w:tc>
        <w:tc>
          <w:tcPr>
            <w:tcW w:w="1558" w:type="dxa"/>
            <w:vAlign w:val="center"/>
          </w:tcPr>
          <w:p w14:paraId="2A7F3393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71923A">
            <w:pPr>
              <w:spacing w:before="213" w:line="216" w:lineRule="auto"/>
              <w:ind w:left="1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 w14:paraId="7793DBCB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6AF882F">
            <w:pPr>
              <w:spacing w:before="213" w:line="219" w:lineRule="auto"/>
              <w:ind w:left="15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4"/>
                <w:sz w:val="22"/>
                <w:szCs w:val="22"/>
              </w:rPr>
              <w:t>民族</w:t>
            </w:r>
          </w:p>
        </w:tc>
        <w:tc>
          <w:tcPr>
            <w:tcW w:w="1759" w:type="dxa"/>
            <w:gridSpan w:val="2"/>
            <w:vAlign w:val="center"/>
          </w:tcPr>
          <w:p w14:paraId="33C61C12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  <w:vAlign w:val="center"/>
          </w:tcPr>
          <w:p w14:paraId="2731817C">
            <w:pPr>
              <w:pStyle w:val="6"/>
              <w:spacing w:line="24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085A5939">
            <w:pPr>
              <w:pStyle w:val="6"/>
              <w:spacing w:line="24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1E900A49">
            <w:pPr>
              <w:pStyle w:val="6"/>
              <w:spacing w:line="24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72D6418E">
            <w:pPr>
              <w:pStyle w:val="6"/>
              <w:spacing w:line="24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137B3696">
            <w:pPr>
              <w:spacing w:before="91" w:line="219" w:lineRule="auto"/>
              <w:ind w:left="108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7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22"/>
                <w:szCs w:val="22"/>
              </w:rPr>
              <w:t>照片）</w:t>
            </w:r>
          </w:p>
        </w:tc>
      </w:tr>
      <w:tr w14:paraId="4C29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22" w:type="dxa"/>
            <w:vAlign w:val="center"/>
          </w:tcPr>
          <w:p w14:paraId="2E49E37A">
            <w:pPr>
              <w:spacing w:before="208" w:line="218" w:lineRule="auto"/>
              <w:ind w:left="15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2"/>
                <w:szCs w:val="22"/>
              </w:rPr>
              <w:t>出生年月</w:t>
            </w:r>
          </w:p>
        </w:tc>
        <w:tc>
          <w:tcPr>
            <w:tcW w:w="1558" w:type="dxa"/>
            <w:vAlign w:val="center"/>
          </w:tcPr>
          <w:p w14:paraId="3646DFF5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0A64D3">
            <w:pPr>
              <w:spacing w:before="208" w:line="218" w:lineRule="auto"/>
              <w:ind w:left="1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204" w:type="dxa"/>
            <w:gridSpan w:val="2"/>
            <w:vAlign w:val="center"/>
          </w:tcPr>
          <w:p w14:paraId="489D0A6F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5B602B">
            <w:pPr>
              <w:spacing w:before="208" w:line="223" w:lineRule="auto"/>
              <w:ind w:left="153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759" w:type="dxa"/>
            <w:gridSpan w:val="2"/>
            <w:vAlign w:val="center"/>
          </w:tcPr>
          <w:p w14:paraId="1D548131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center"/>
          </w:tcPr>
          <w:p w14:paraId="3608048F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71C7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22" w:type="dxa"/>
            <w:vAlign w:val="center"/>
          </w:tcPr>
          <w:p w14:paraId="04C1F5C2">
            <w:pPr>
              <w:spacing w:before="209" w:line="219" w:lineRule="auto"/>
              <w:ind w:left="13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职务</w:t>
            </w:r>
          </w:p>
        </w:tc>
        <w:tc>
          <w:tcPr>
            <w:tcW w:w="1558" w:type="dxa"/>
            <w:vAlign w:val="center"/>
          </w:tcPr>
          <w:p w14:paraId="7F5B1291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E0A48E">
            <w:pPr>
              <w:spacing w:before="210" w:line="216" w:lineRule="auto"/>
              <w:ind w:left="127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职称</w:t>
            </w:r>
          </w:p>
        </w:tc>
        <w:tc>
          <w:tcPr>
            <w:tcW w:w="3967" w:type="dxa"/>
            <w:gridSpan w:val="5"/>
            <w:vAlign w:val="center"/>
          </w:tcPr>
          <w:p w14:paraId="3D275391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center"/>
          </w:tcPr>
          <w:p w14:paraId="7AE9A472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44C1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22" w:type="dxa"/>
            <w:vAlign w:val="center"/>
          </w:tcPr>
          <w:p w14:paraId="111A5451">
            <w:pPr>
              <w:spacing w:before="210" w:line="216" w:lineRule="auto"/>
              <w:ind w:left="127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毕业院校</w:t>
            </w:r>
          </w:p>
        </w:tc>
        <w:tc>
          <w:tcPr>
            <w:tcW w:w="1558" w:type="dxa"/>
            <w:vAlign w:val="center"/>
          </w:tcPr>
          <w:p w14:paraId="3670437A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FB6C78">
            <w:pPr>
              <w:spacing w:before="210" w:line="219" w:lineRule="auto"/>
              <w:ind w:left="123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2"/>
                <w:szCs w:val="22"/>
              </w:rPr>
              <w:t>专业</w:t>
            </w:r>
          </w:p>
        </w:tc>
        <w:tc>
          <w:tcPr>
            <w:tcW w:w="3967" w:type="dxa"/>
            <w:gridSpan w:val="5"/>
            <w:vAlign w:val="center"/>
          </w:tcPr>
          <w:p w14:paraId="44416E55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center"/>
          </w:tcPr>
          <w:p w14:paraId="7A3AE7DA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5EAC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22" w:type="dxa"/>
            <w:vAlign w:val="center"/>
          </w:tcPr>
          <w:p w14:paraId="376301DD">
            <w:pPr>
              <w:spacing w:before="210" w:line="216" w:lineRule="auto"/>
              <w:ind w:left="12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工作单位</w:t>
            </w:r>
          </w:p>
        </w:tc>
        <w:tc>
          <w:tcPr>
            <w:tcW w:w="1558" w:type="dxa"/>
            <w:vAlign w:val="center"/>
          </w:tcPr>
          <w:p w14:paraId="1D507FB1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555303">
            <w:pPr>
              <w:spacing w:before="211" w:line="216" w:lineRule="auto"/>
              <w:ind w:left="12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单位地址</w:t>
            </w:r>
          </w:p>
        </w:tc>
        <w:tc>
          <w:tcPr>
            <w:tcW w:w="5656" w:type="dxa"/>
            <w:gridSpan w:val="6"/>
            <w:vAlign w:val="center"/>
          </w:tcPr>
          <w:p w14:paraId="1011900D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5DA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22" w:type="dxa"/>
            <w:vAlign w:val="center"/>
          </w:tcPr>
          <w:p w14:paraId="455CA0EC">
            <w:pPr>
              <w:spacing w:before="91" w:line="216" w:lineRule="auto"/>
              <w:ind w:left="12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单位电话</w:t>
            </w:r>
          </w:p>
        </w:tc>
        <w:tc>
          <w:tcPr>
            <w:tcW w:w="1558" w:type="dxa"/>
            <w:vAlign w:val="center"/>
          </w:tcPr>
          <w:p w14:paraId="45B54189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598F39">
            <w:pPr>
              <w:spacing w:before="91" w:line="218" w:lineRule="auto"/>
              <w:ind w:left="127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手机</w:t>
            </w:r>
          </w:p>
        </w:tc>
        <w:tc>
          <w:tcPr>
            <w:tcW w:w="2208" w:type="dxa"/>
            <w:gridSpan w:val="3"/>
            <w:vAlign w:val="center"/>
          </w:tcPr>
          <w:p w14:paraId="79844C6E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677C319">
            <w:pPr>
              <w:spacing w:before="210" w:line="298" w:lineRule="auto"/>
              <w:ind w:left="117" w:right="102" w:firstLine="32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电子邮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箱</w:t>
            </w:r>
          </w:p>
        </w:tc>
        <w:tc>
          <w:tcPr>
            <w:tcW w:w="1838" w:type="dxa"/>
            <w:gridSpan w:val="2"/>
            <w:vAlign w:val="center"/>
          </w:tcPr>
          <w:p w14:paraId="043D30B8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40C5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53" w:type="dxa"/>
            <w:gridSpan w:val="9"/>
            <w:vAlign w:val="center"/>
          </w:tcPr>
          <w:p w14:paraId="34FD805E">
            <w:pPr>
              <w:spacing w:before="210" w:line="216" w:lineRule="auto"/>
              <w:ind w:left="12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工作简历</w:t>
            </w:r>
          </w:p>
        </w:tc>
      </w:tr>
      <w:tr w14:paraId="38B3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0053" w:type="dxa"/>
            <w:gridSpan w:val="9"/>
            <w:vAlign w:val="top"/>
          </w:tcPr>
          <w:p w14:paraId="0DBA866F">
            <w:pPr>
              <w:pStyle w:val="6"/>
              <w:spacing w:line="329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40BA5A4E">
            <w:pPr>
              <w:pStyle w:val="6"/>
              <w:spacing w:line="33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15323186">
            <w:pPr>
              <w:spacing w:before="91" w:line="219" w:lineRule="auto"/>
              <w:ind w:left="108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（可另附页）</w:t>
            </w:r>
          </w:p>
        </w:tc>
      </w:tr>
      <w:tr w14:paraId="4CC4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53" w:type="dxa"/>
            <w:gridSpan w:val="9"/>
            <w:vAlign w:val="top"/>
          </w:tcPr>
          <w:p w14:paraId="4AA3086A">
            <w:pPr>
              <w:spacing w:before="212" w:line="216" w:lineRule="auto"/>
              <w:ind w:left="13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</w:rPr>
              <w:t>主要工作业绩、成就、奖励</w:t>
            </w:r>
          </w:p>
        </w:tc>
      </w:tr>
      <w:tr w14:paraId="65FC8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0053" w:type="dxa"/>
            <w:gridSpan w:val="9"/>
            <w:vAlign w:val="top"/>
          </w:tcPr>
          <w:p w14:paraId="7A5764C1">
            <w:pPr>
              <w:pStyle w:val="6"/>
              <w:spacing w:line="25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66CE7033">
            <w:pPr>
              <w:pStyle w:val="6"/>
              <w:spacing w:line="25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43338212">
            <w:pPr>
              <w:spacing w:before="91" w:line="219" w:lineRule="auto"/>
              <w:ind w:left="108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（可另附页）</w:t>
            </w:r>
          </w:p>
        </w:tc>
      </w:tr>
      <w:tr w14:paraId="4E9F0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935" w:type="dxa"/>
            <w:gridSpan w:val="4"/>
            <w:vAlign w:val="top"/>
          </w:tcPr>
          <w:p w14:paraId="1D4947EB">
            <w:pPr>
              <w:spacing w:before="214" w:line="215" w:lineRule="auto"/>
              <w:ind w:left="1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</w:rPr>
              <w:t>所在单位人事部门意见</w:t>
            </w:r>
          </w:p>
        </w:tc>
        <w:tc>
          <w:tcPr>
            <w:tcW w:w="5118" w:type="dxa"/>
            <w:gridSpan w:val="5"/>
            <w:vAlign w:val="top"/>
          </w:tcPr>
          <w:p w14:paraId="0B6CEC14">
            <w:pPr>
              <w:spacing w:before="214" w:line="218" w:lineRule="auto"/>
              <w:ind w:left="13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审批意见</w:t>
            </w:r>
          </w:p>
        </w:tc>
      </w:tr>
      <w:tr w14:paraId="4DD4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4935" w:type="dxa"/>
            <w:gridSpan w:val="4"/>
            <w:vAlign w:val="top"/>
          </w:tcPr>
          <w:p w14:paraId="5ADCAB12">
            <w:pPr>
              <w:pStyle w:val="6"/>
              <w:spacing w:line="339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107BCBC2">
            <w:pPr>
              <w:spacing w:before="91" w:line="218" w:lineRule="auto"/>
              <w:ind w:left="108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spacing w:val="6"/>
                <w:sz w:val="22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1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31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日</w:t>
            </w:r>
          </w:p>
        </w:tc>
        <w:tc>
          <w:tcPr>
            <w:tcW w:w="5118" w:type="dxa"/>
            <w:gridSpan w:val="5"/>
            <w:vAlign w:val="top"/>
          </w:tcPr>
          <w:p w14:paraId="377F4DD8">
            <w:pPr>
              <w:pStyle w:val="6"/>
              <w:spacing w:line="339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bookmarkStart w:id="0" w:name="_GoBack"/>
            <w:bookmarkEnd w:id="0"/>
          </w:p>
          <w:p w14:paraId="72AB3066">
            <w:pPr>
              <w:spacing w:before="91" w:line="218" w:lineRule="auto"/>
              <w:ind w:left="105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（盖章）</w:t>
            </w:r>
            <w:r>
              <w:rPr>
                <w:rFonts w:hint="eastAsia" w:ascii="微软雅黑" w:hAnsi="微软雅黑" w:eastAsia="微软雅黑" w:cs="微软雅黑"/>
                <w:spacing w:val="6"/>
                <w:sz w:val="22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11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32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日</w:t>
            </w:r>
          </w:p>
        </w:tc>
      </w:tr>
    </w:tbl>
    <w:p w14:paraId="2B1417D4">
      <w:pPr>
        <w:pStyle w:val="2"/>
        <w:rPr>
          <w:sz w:val="22"/>
          <w:szCs w:val="22"/>
        </w:rPr>
      </w:pPr>
    </w:p>
    <w:p w14:paraId="07A6481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231F20"/>
          <w:spacing w:val="16"/>
          <w:sz w:val="23"/>
          <w:szCs w:val="23"/>
        </w:rPr>
        <w:t>备注:</w:t>
      </w:r>
      <w:r>
        <w:rPr>
          <w:rFonts w:hint="eastAsia" w:ascii="楷体" w:hAnsi="楷体" w:eastAsia="楷体" w:cs="楷体"/>
          <w:color w:val="231F20"/>
          <w:spacing w:val="78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color w:val="231F20"/>
          <w:spacing w:val="16"/>
          <w:sz w:val="23"/>
          <w:szCs w:val="23"/>
        </w:rPr>
        <w:t>请将填报的登记表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</w:rPr>
        <w:t>盖章签字后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  <w:lang w:eastAsia="zh-CN"/>
        </w:rPr>
        <w:t>的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  <w:lang w:val="en-US" w:eastAsia="zh-CN"/>
        </w:rPr>
        <w:t>Word版和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</w:rPr>
        <w:t>扫描件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  <w:lang w:eastAsia="zh-CN"/>
        </w:rPr>
        <w:t>同时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</w:rPr>
        <w:t>发至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  <w:lang w:eastAsia="zh-CN"/>
        </w:rPr>
        <w:t>宁夏青少年辅导员协会秘书处邮箱</w:t>
      </w:r>
      <w:r>
        <w:rPr>
          <w:rFonts w:hint="eastAsia" w:ascii="楷体" w:hAnsi="楷体" w:eastAsia="楷体" w:cs="楷体"/>
          <w:color w:val="231F20"/>
          <w:spacing w:val="1"/>
          <w:sz w:val="23"/>
          <w:szCs w:val="23"/>
          <w:lang w:val="en-US" w:eastAsia="zh-CN"/>
        </w:rPr>
        <w:t>dymdz86@163.com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2025-02-10T01:00:21Z</dcterms:created>
  <dc:creator>52582</dc:creator>
  <cp:lastModifiedBy>王毅辉</cp:lastModifiedBy>
  <dcterms:modified xsi:type="dcterms:W3CDTF">2025-02-10T01:01:15Z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eyJoZGlkIjoiYmQyZWZiNjJkMDZhNjRmOGU0OWU1MGQ2NjQxYmMyYjMiLCJ1c2VySWQiOiIzNzk2NTIwMzgifQ==</vt:lpwstr>
  </property>
  <property fmtid="{D5CDD505-2E9C-101B-9397-08002B2CF9AE}" pid="4" name="ICV">
    <vt:lpwstr>CE92ADF37AEB4B8F870650EED7B08F15_12</vt:lpwstr>
  </property>
</Properties>
</file>